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2ED7" w14:textId="5067A97D" w:rsidR="003E3642" w:rsidRDefault="00D45622" w:rsidP="00D45622">
      <w:pPr>
        <w:jc w:val="center"/>
        <w:rPr>
          <w:b/>
          <w:sz w:val="24"/>
        </w:rPr>
      </w:pPr>
      <w:r w:rsidRPr="001E522E">
        <w:rPr>
          <w:b/>
          <w:sz w:val="24"/>
        </w:rPr>
        <w:t>CALENDARIO ATTIVITÀ FORMATIVE A.A. 20</w:t>
      </w:r>
      <w:r w:rsidR="007D645E">
        <w:rPr>
          <w:b/>
          <w:sz w:val="24"/>
        </w:rPr>
        <w:t>20</w:t>
      </w:r>
      <w:r w:rsidRPr="001E522E">
        <w:rPr>
          <w:b/>
          <w:sz w:val="24"/>
        </w:rPr>
        <w:t>/202</w:t>
      </w:r>
      <w:r w:rsidR="007D645E">
        <w:rPr>
          <w:b/>
          <w:sz w:val="24"/>
        </w:rPr>
        <w:t>1</w:t>
      </w:r>
    </w:p>
    <w:p w14:paraId="25C6C5EC" w14:textId="197F1836" w:rsidR="00265B0C" w:rsidRDefault="00265B0C" w:rsidP="006B3ECD">
      <w:pPr>
        <w:jc w:val="center"/>
        <w:rPr>
          <w:rStyle w:val="Enfasigrassetto"/>
        </w:rPr>
      </w:pPr>
    </w:p>
    <w:p w14:paraId="202E42C2" w14:textId="038C5A17" w:rsidR="00D814FC" w:rsidRPr="003E76F0" w:rsidRDefault="006B3ECD" w:rsidP="003E76F0">
      <w:pPr>
        <w:spacing w:line="240" w:lineRule="auto"/>
        <w:rPr>
          <w:rStyle w:val="Enfasigrassetto"/>
          <w:bCs w:val="0"/>
          <w:color w:val="FF0000"/>
        </w:rPr>
      </w:pPr>
      <w:r w:rsidRPr="003E76F0">
        <w:rPr>
          <w:b/>
          <w:color w:val="FF0000"/>
        </w:rPr>
        <w:t>In rosso: c</w:t>
      </w:r>
      <w:r w:rsidRPr="003E76F0">
        <w:rPr>
          <w:rStyle w:val="Enfasigrassetto"/>
          <w:bCs w:val="0"/>
          <w:color w:val="FF0000"/>
        </w:rPr>
        <w:t xml:space="preserve">iclo di seminari sulla tematica selezionata per l’anno accademico 2020-2021: The size </w:t>
      </w:r>
      <w:proofErr w:type="spellStart"/>
      <w:r w:rsidRPr="003E76F0">
        <w:rPr>
          <w:rStyle w:val="Enfasigrassetto"/>
          <w:bCs w:val="0"/>
          <w:color w:val="FF0000"/>
        </w:rPr>
        <w:t>effect</w:t>
      </w:r>
      <w:proofErr w:type="spellEnd"/>
      <w:r w:rsidRPr="003E76F0">
        <w:rPr>
          <w:rStyle w:val="Enfasigrassetto"/>
          <w:bCs w:val="0"/>
          <w:color w:val="FF0000"/>
        </w:rPr>
        <w:t>.</w:t>
      </w:r>
    </w:p>
    <w:p w14:paraId="6E4FADCB" w14:textId="0F4D4122" w:rsidR="006B3ECD" w:rsidRPr="00207CA6" w:rsidRDefault="006B3ECD" w:rsidP="003E76F0">
      <w:pPr>
        <w:spacing w:line="240" w:lineRule="auto"/>
        <w:rPr>
          <w:rStyle w:val="Enfasigrassetto"/>
          <w:color w:val="7030A0"/>
        </w:rPr>
      </w:pPr>
      <w:r w:rsidRPr="00207CA6">
        <w:rPr>
          <w:rStyle w:val="Enfasigrassetto"/>
          <w:color w:val="7030A0"/>
        </w:rPr>
        <w:t xml:space="preserve">In </w:t>
      </w:r>
      <w:r w:rsidR="00207CA6">
        <w:rPr>
          <w:rStyle w:val="Enfasigrassetto"/>
          <w:color w:val="7030A0"/>
        </w:rPr>
        <w:t>viola</w:t>
      </w:r>
      <w:r w:rsidRPr="00207CA6">
        <w:rPr>
          <w:rStyle w:val="Enfasigrassetto"/>
          <w:color w:val="7030A0"/>
        </w:rPr>
        <w:t>: ciclo di seminari su “Soft skill per una migliore gestione dello studio e del lavoro”.</w:t>
      </w:r>
    </w:p>
    <w:p w14:paraId="3C45E343" w14:textId="20035FF4" w:rsidR="006B3ECD" w:rsidRDefault="006B3ECD" w:rsidP="003E76F0">
      <w:pPr>
        <w:spacing w:line="240" w:lineRule="auto"/>
        <w:rPr>
          <w:rStyle w:val="Enfasigrassetto"/>
        </w:rPr>
      </w:pPr>
      <w:r w:rsidRPr="006B3ECD">
        <w:rPr>
          <w:rStyle w:val="Enfasigrassetto"/>
        </w:rPr>
        <w:t xml:space="preserve">In nero: ciclo di seminari “Information </w:t>
      </w:r>
      <w:proofErr w:type="spellStart"/>
      <w:r w:rsidRPr="006B3ECD">
        <w:rPr>
          <w:rStyle w:val="Enfasigrassetto"/>
        </w:rPr>
        <w:t>Literacy</w:t>
      </w:r>
      <w:proofErr w:type="spellEnd"/>
      <w:r w:rsidRPr="006B3ECD">
        <w:rPr>
          <w:rStyle w:val="Enfasigrassetto"/>
        </w:rPr>
        <w:t>”</w:t>
      </w:r>
      <w:r w:rsidR="0033538E">
        <w:rPr>
          <w:rStyle w:val="Enfasigrassetto"/>
        </w:rPr>
        <w:t>.</w:t>
      </w:r>
    </w:p>
    <w:p w14:paraId="5C09C4BC" w14:textId="32EC7A4A" w:rsidR="00207CA6" w:rsidRPr="003E76F0" w:rsidRDefault="00207CA6" w:rsidP="003E76F0">
      <w:pPr>
        <w:spacing w:line="240" w:lineRule="auto"/>
        <w:rPr>
          <w:b/>
          <w:bCs/>
          <w:color w:val="5C84CC"/>
        </w:rPr>
      </w:pPr>
      <w:r w:rsidRPr="003E76F0">
        <w:rPr>
          <w:rStyle w:val="Enfasigrassetto"/>
          <w:bCs w:val="0"/>
          <w:color w:val="5C84CC"/>
        </w:rPr>
        <w:t>In blu: ciclo di seminari su “</w:t>
      </w:r>
      <w:r w:rsidRPr="003E76F0">
        <w:rPr>
          <w:b/>
          <w:bCs/>
          <w:color w:val="5C84CC"/>
        </w:rPr>
        <w:t>Introduzione alla metodologia della ricerca qualitativa”.</w:t>
      </w:r>
    </w:p>
    <w:p w14:paraId="4C077F84" w14:textId="7EE0EBB2" w:rsidR="00207CA6" w:rsidRDefault="00207CA6" w:rsidP="003E76F0">
      <w:pPr>
        <w:spacing w:line="240" w:lineRule="auto"/>
        <w:rPr>
          <w:bCs/>
          <w:color w:val="00B050"/>
        </w:rPr>
      </w:pPr>
      <w:r w:rsidRPr="00612213">
        <w:rPr>
          <w:bCs/>
          <w:color w:val="00B050"/>
        </w:rPr>
        <w:t xml:space="preserve">In verde: ciclo di seminari su “Valorizzazione del percorso di dottorato in ottica di </w:t>
      </w:r>
      <w:proofErr w:type="spellStart"/>
      <w:r w:rsidRPr="00612213">
        <w:rPr>
          <w:bCs/>
          <w:color w:val="00B050"/>
        </w:rPr>
        <w:t>imprenditività</w:t>
      </w:r>
      <w:proofErr w:type="spellEnd"/>
      <w:r w:rsidRPr="00612213">
        <w:rPr>
          <w:bCs/>
          <w:color w:val="00B050"/>
        </w:rPr>
        <w:t xml:space="preserve"> e imprenditorialità”.</w:t>
      </w:r>
    </w:p>
    <w:p w14:paraId="15BF0786" w14:textId="3299864E" w:rsidR="009F7717" w:rsidRPr="009F7717" w:rsidRDefault="009F7717" w:rsidP="003E76F0">
      <w:pPr>
        <w:spacing w:line="240" w:lineRule="auto"/>
        <w:rPr>
          <w:rStyle w:val="Enfasigrassetto"/>
          <w:b w:val="0"/>
          <w:bCs w:val="0"/>
          <w:color w:val="FF9900"/>
        </w:rPr>
      </w:pPr>
      <w:r w:rsidRPr="009F7717">
        <w:rPr>
          <w:rStyle w:val="Enfasigrassetto"/>
          <w:b w:val="0"/>
          <w:bCs w:val="0"/>
          <w:color w:val="FF9900"/>
        </w:rPr>
        <w:t>In arancione: ciclo di seminari su “Principi teorici fondamentali, piattaforme hardware e piattaforme software principali di progettazione e realizzazione di ambienti di realtà virtuale e realtà aumentata”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2948"/>
        <w:gridCol w:w="1843"/>
        <w:gridCol w:w="3118"/>
        <w:gridCol w:w="2693"/>
      </w:tblGrid>
      <w:tr w:rsidR="000201AD" w:rsidRPr="001E522E" w14:paraId="6B02F96A" w14:textId="77777777" w:rsidTr="000201AD">
        <w:tc>
          <w:tcPr>
            <w:tcW w:w="14170" w:type="dxa"/>
            <w:gridSpan w:val="6"/>
            <w:shd w:val="clear" w:color="auto" w:fill="9CC2E5" w:themeFill="accent1" w:themeFillTint="99"/>
          </w:tcPr>
          <w:p w14:paraId="2D6DDEA4" w14:textId="6C491F3B" w:rsidR="000201AD" w:rsidRPr="009F7717" w:rsidRDefault="000201AD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Style w:val="Enfasigrassetto"/>
                <w:rFonts w:cstheme="minorHAnsi"/>
              </w:rPr>
              <w:t>Seminari obbligatori</w:t>
            </w:r>
          </w:p>
        </w:tc>
      </w:tr>
      <w:tr w:rsidR="006D3CC6" w:rsidRPr="002E316B" w14:paraId="28187714" w14:textId="77777777" w:rsidTr="002A0780">
        <w:tc>
          <w:tcPr>
            <w:tcW w:w="1784" w:type="dxa"/>
          </w:tcPr>
          <w:p w14:paraId="55A3C414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Year</w:t>
            </w:r>
          </w:p>
        </w:tc>
        <w:tc>
          <w:tcPr>
            <w:tcW w:w="1784" w:type="dxa"/>
          </w:tcPr>
          <w:p w14:paraId="06A608D6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2948" w:type="dxa"/>
          </w:tcPr>
          <w:p w14:paraId="6659324E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Title</w:t>
            </w:r>
          </w:p>
        </w:tc>
        <w:tc>
          <w:tcPr>
            <w:tcW w:w="1843" w:type="dxa"/>
          </w:tcPr>
          <w:p w14:paraId="06EBB993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Time</w:t>
            </w:r>
          </w:p>
        </w:tc>
        <w:tc>
          <w:tcPr>
            <w:tcW w:w="3118" w:type="dxa"/>
          </w:tcPr>
          <w:p w14:paraId="1C3AEAB6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Instructor</w:t>
            </w:r>
          </w:p>
        </w:tc>
        <w:tc>
          <w:tcPr>
            <w:tcW w:w="2693" w:type="dxa"/>
          </w:tcPr>
          <w:p w14:paraId="1B4B0556" w14:textId="77777777" w:rsidR="005856EC" w:rsidRPr="009F7717" w:rsidRDefault="005856EC" w:rsidP="007A0CCC">
            <w:pPr>
              <w:rPr>
                <w:rFonts w:cstheme="minorHAnsi"/>
                <w:b/>
                <w:lang w:val="en-US"/>
              </w:rPr>
            </w:pPr>
            <w:r w:rsidRPr="009F7717">
              <w:rPr>
                <w:rFonts w:cstheme="minorHAnsi"/>
                <w:b/>
                <w:lang w:val="en-US"/>
              </w:rPr>
              <w:t>Room</w:t>
            </w:r>
          </w:p>
        </w:tc>
      </w:tr>
      <w:tr w:rsidR="009F7717" w:rsidRPr="009F7717" w14:paraId="492F4A5D" w14:textId="77777777" w:rsidTr="002A0780">
        <w:tc>
          <w:tcPr>
            <w:tcW w:w="1784" w:type="dxa"/>
          </w:tcPr>
          <w:p w14:paraId="7C1EB13E" w14:textId="46D192F9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408290AF" w14:textId="3EC5C3F6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05/11/2020</w:t>
            </w:r>
          </w:p>
        </w:tc>
        <w:tc>
          <w:tcPr>
            <w:tcW w:w="2948" w:type="dxa"/>
          </w:tcPr>
          <w:p w14:paraId="6BF55879" w14:textId="4021633C" w:rsidR="009F7717" w:rsidRPr="009F7717" w:rsidRDefault="009F7717" w:rsidP="009F7717">
            <w:pPr>
              <w:pStyle w:val="NormaleWeb"/>
              <w:rPr>
                <w:rFonts w:asciiTheme="minorHAnsi" w:eastAsiaTheme="minorHAnsi" w:hAnsiTheme="minorHAnsi" w:cstheme="minorHAnsi"/>
                <w:b/>
                <w:bCs/>
                <w:color w:val="FF9900"/>
                <w:sz w:val="22"/>
                <w:szCs w:val="22"/>
                <w:lang w:eastAsia="en-US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eastAsia="en-GB"/>
              </w:rPr>
              <w:t xml:space="preserve">Introduzione alla realtà virtuale </w:t>
            </w:r>
          </w:p>
        </w:tc>
        <w:tc>
          <w:tcPr>
            <w:tcW w:w="1843" w:type="dxa"/>
          </w:tcPr>
          <w:p w14:paraId="3E4FFE10" w14:textId="10C45BF3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1DD27911" w14:textId="55498319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F7717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2E7B3F11" w14:textId="56B0E478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207CA6" w14:paraId="03553227" w14:textId="77777777" w:rsidTr="002A0780">
        <w:tc>
          <w:tcPr>
            <w:tcW w:w="1784" w:type="dxa"/>
          </w:tcPr>
          <w:p w14:paraId="4E219F85" w14:textId="37D1919D" w:rsidR="009F7717" w:rsidRPr="009F7717" w:rsidRDefault="009F7717" w:rsidP="009F7717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7030A0"/>
                <w:lang w:val="en-US"/>
              </w:rPr>
              <w:t>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7AF18DD9" w14:textId="38C1C856" w:rsidR="009F7717" w:rsidRPr="009F7717" w:rsidRDefault="009F7717" w:rsidP="009F7717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10/11/2020</w:t>
            </w:r>
          </w:p>
        </w:tc>
        <w:tc>
          <w:tcPr>
            <w:tcW w:w="2948" w:type="dxa"/>
          </w:tcPr>
          <w:p w14:paraId="1FDBCA8D" w14:textId="24D10196" w:rsidR="009F7717" w:rsidRPr="009F7717" w:rsidRDefault="009F7717" w:rsidP="009F7717">
            <w:pPr>
              <w:pStyle w:val="NormaleWeb"/>
              <w:rPr>
                <w:rFonts w:asciiTheme="minorHAnsi" w:hAnsiTheme="minorHAnsi" w:cstheme="minorHAnsi"/>
                <w:b/>
                <w:bCs/>
                <w:color w:val="7030A0"/>
                <w:sz w:val="22"/>
                <w:szCs w:val="22"/>
              </w:rPr>
            </w:pPr>
            <w:r w:rsidRPr="009F7717">
              <w:rPr>
                <w:rFonts w:asciiTheme="minorHAnsi" w:eastAsiaTheme="minorHAnsi" w:hAnsiTheme="minorHAnsi" w:cstheme="minorHAnsi"/>
                <w:b/>
                <w:bCs/>
                <w:color w:val="7030A0"/>
                <w:sz w:val="22"/>
                <w:szCs w:val="22"/>
                <w:lang w:eastAsia="en-US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4DF63B7E" w14:textId="17D40333" w:rsidR="009F7717" w:rsidRPr="009F7717" w:rsidRDefault="009F7717" w:rsidP="009F7717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7A553A6B" w14:textId="23DCA0A9" w:rsidR="009F7717" w:rsidRPr="009F7717" w:rsidRDefault="009F7717" w:rsidP="009F7717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32AF1F6C" w14:textId="7B04921C" w:rsidR="009F7717" w:rsidRPr="009F7717" w:rsidRDefault="009F7717" w:rsidP="009F7717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Teams</w:t>
            </w:r>
          </w:p>
        </w:tc>
      </w:tr>
      <w:tr w:rsidR="009F7717" w:rsidRPr="009F7717" w14:paraId="1C4A9C57" w14:textId="77777777" w:rsidTr="002A0780">
        <w:tc>
          <w:tcPr>
            <w:tcW w:w="1784" w:type="dxa"/>
          </w:tcPr>
          <w:p w14:paraId="0C2A01DD" w14:textId="5CDF6B94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42962C83" w14:textId="36079665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19/11/2020</w:t>
            </w:r>
          </w:p>
        </w:tc>
        <w:tc>
          <w:tcPr>
            <w:tcW w:w="2948" w:type="dxa"/>
          </w:tcPr>
          <w:p w14:paraId="16368465" w14:textId="291BBB72" w:rsidR="009F7717" w:rsidRPr="009F7717" w:rsidRDefault="009F7717" w:rsidP="009F7717">
            <w:pPr>
              <w:pStyle w:val="NormaleWeb"/>
              <w:rPr>
                <w:rFonts w:asciiTheme="minorHAnsi" w:eastAsiaTheme="minorHAnsi" w:hAnsiTheme="minorHAnsi" w:cstheme="minorHAnsi"/>
                <w:b/>
                <w:bCs/>
                <w:color w:val="FF9900"/>
                <w:sz w:val="22"/>
                <w:szCs w:val="22"/>
                <w:lang w:eastAsia="en-US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eastAsia="en-GB"/>
              </w:rPr>
              <w:t>Principi: Percezione e fattori umani (Progettazione e sviluppo dell'interfaccia utente 3D: strategie e modalità di valutazione)</w:t>
            </w:r>
          </w:p>
        </w:tc>
        <w:tc>
          <w:tcPr>
            <w:tcW w:w="1843" w:type="dxa"/>
          </w:tcPr>
          <w:p w14:paraId="4481D242" w14:textId="0D39AB73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436C1753" w14:textId="5DADDA24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F7717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24C7B3D4" w14:textId="71968346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33538E" w14:paraId="11FD9496" w14:textId="77777777" w:rsidTr="002A0780">
        <w:tc>
          <w:tcPr>
            <w:tcW w:w="1784" w:type="dxa"/>
          </w:tcPr>
          <w:p w14:paraId="2EAE763A" w14:textId="0951B0A5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75FA4DC8" w14:textId="1DF26117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 xml:space="preserve">02/12/2020 </w:t>
            </w:r>
          </w:p>
        </w:tc>
        <w:tc>
          <w:tcPr>
            <w:tcW w:w="2948" w:type="dxa"/>
          </w:tcPr>
          <w:p w14:paraId="1E86F322" w14:textId="76837D34" w:rsidR="009F7717" w:rsidRPr="009F7717" w:rsidRDefault="009F7717" w:rsidP="009F7717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Brain regulation of body fat: the role of physical activity</w:t>
            </w:r>
          </w:p>
        </w:tc>
        <w:tc>
          <w:tcPr>
            <w:tcW w:w="1843" w:type="dxa"/>
          </w:tcPr>
          <w:p w14:paraId="3A2A3465" w14:textId="2D672988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14-16</w:t>
            </w:r>
          </w:p>
        </w:tc>
        <w:tc>
          <w:tcPr>
            <w:tcW w:w="3118" w:type="dxa"/>
          </w:tcPr>
          <w:p w14:paraId="0028E6C1" w14:textId="69B100C6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 xml:space="preserve">Prof. </w:t>
            </w:r>
            <w:proofErr w:type="spellStart"/>
            <w:r w:rsidRPr="009F7717">
              <w:rPr>
                <w:rFonts w:cstheme="minorHAnsi"/>
                <w:color w:val="FF0000"/>
                <w:lang w:val="en-US"/>
              </w:rPr>
              <w:t>Samuele</w:t>
            </w:r>
            <w:proofErr w:type="spellEnd"/>
            <w:r w:rsidRPr="009F7717">
              <w:rPr>
                <w:rFonts w:cstheme="minorHAnsi"/>
                <w:color w:val="FF0000"/>
                <w:lang w:val="en-US"/>
              </w:rPr>
              <w:t xml:space="preserve"> Maria </w:t>
            </w:r>
            <w:proofErr w:type="spellStart"/>
            <w:r w:rsidRPr="009F7717">
              <w:rPr>
                <w:rFonts w:cstheme="minorHAnsi"/>
                <w:color w:val="FF0000"/>
                <w:lang w:val="en-US"/>
              </w:rPr>
              <w:t>Marcora</w:t>
            </w:r>
            <w:proofErr w:type="spellEnd"/>
          </w:p>
        </w:tc>
        <w:tc>
          <w:tcPr>
            <w:tcW w:w="2693" w:type="dxa"/>
          </w:tcPr>
          <w:p w14:paraId="3C292858" w14:textId="37692A88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Teams</w:t>
            </w:r>
          </w:p>
        </w:tc>
      </w:tr>
      <w:tr w:rsidR="009F7717" w:rsidRPr="009F7717" w14:paraId="515C2B25" w14:textId="77777777" w:rsidTr="002A0780">
        <w:tc>
          <w:tcPr>
            <w:tcW w:w="1784" w:type="dxa"/>
            <w:shd w:val="clear" w:color="auto" w:fill="auto"/>
          </w:tcPr>
          <w:p w14:paraId="649E4C4F" w14:textId="1EE92D6C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  <w:shd w:val="clear" w:color="auto" w:fill="auto"/>
          </w:tcPr>
          <w:p w14:paraId="27E25B73" w14:textId="63CAFB21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03/12/2020</w:t>
            </w:r>
          </w:p>
        </w:tc>
        <w:tc>
          <w:tcPr>
            <w:tcW w:w="2948" w:type="dxa"/>
            <w:shd w:val="clear" w:color="auto" w:fill="auto"/>
          </w:tcPr>
          <w:p w14:paraId="31DB2212" w14:textId="3621F8FB" w:rsidR="009F7717" w:rsidRPr="009F7717" w:rsidRDefault="009F7717" w:rsidP="009F7717">
            <w:pPr>
              <w:rPr>
                <w:rFonts w:cstheme="minorHAnsi"/>
                <w:b/>
                <w:bCs/>
                <w:color w:val="FF9900"/>
              </w:rPr>
            </w:pPr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Principi: interazione in VR (selezione e manipolazione, Navigazione, Controllo del sistema, Ingresso simbolico)</w:t>
            </w:r>
          </w:p>
        </w:tc>
        <w:tc>
          <w:tcPr>
            <w:tcW w:w="1843" w:type="dxa"/>
            <w:shd w:val="clear" w:color="auto" w:fill="auto"/>
          </w:tcPr>
          <w:p w14:paraId="3EB6D778" w14:textId="59D34C3C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  <w:shd w:val="clear" w:color="auto" w:fill="auto"/>
          </w:tcPr>
          <w:p w14:paraId="0774E2A6" w14:textId="78E7AE54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F7717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A27BBCB" w14:textId="6B17D209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207CA6" w14:paraId="451AAA36" w14:textId="77777777" w:rsidTr="002A0780">
        <w:tc>
          <w:tcPr>
            <w:tcW w:w="1784" w:type="dxa"/>
            <w:shd w:val="clear" w:color="auto" w:fill="auto"/>
          </w:tcPr>
          <w:p w14:paraId="52AE3880" w14:textId="131BECB8" w:rsidR="009F7717" w:rsidRPr="009F7717" w:rsidRDefault="009F7717" w:rsidP="009F7717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lastRenderedPageBreak/>
              <w:t>1st,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  <w:shd w:val="clear" w:color="auto" w:fill="auto"/>
          </w:tcPr>
          <w:p w14:paraId="00BA6E6E" w14:textId="604504DC" w:rsidR="009F7717" w:rsidRPr="009F7717" w:rsidRDefault="009F7717" w:rsidP="009F7717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10/12/2020</w:t>
            </w:r>
          </w:p>
        </w:tc>
        <w:tc>
          <w:tcPr>
            <w:tcW w:w="2948" w:type="dxa"/>
            <w:shd w:val="clear" w:color="auto" w:fill="auto"/>
          </w:tcPr>
          <w:p w14:paraId="0B2B22F8" w14:textId="7E89AF21" w:rsidR="009F7717" w:rsidRPr="009F7717" w:rsidRDefault="009F7717" w:rsidP="009F7717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  <w:shd w:val="clear" w:color="auto" w:fill="auto"/>
          </w:tcPr>
          <w:p w14:paraId="10E92FA2" w14:textId="326CAF88" w:rsidR="009F7717" w:rsidRPr="009F7717" w:rsidRDefault="009F7717" w:rsidP="009F7717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5CD506EB" w14:textId="0E96D00C" w:rsidR="009F7717" w:rsidRPr="009F7717" w:rsidRDefault="009F7717" w:rsidP="009F7717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  <w:shd w:val="clear" w:color="auto" w:fill="auto"/>
          </w:tcPr>
          <w:p w14:paraId="73775C3E" w14:textId="206B0E9B" w:rsidR="009F7717" w:rsidRPr="009F7717" w:rsidRDefault="009F7717" w:rsidP="009F7717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Teams</w:t>
            </w:r>
          </w:p>
        </w:tc>
      </w:tr>
      <w:tr w:rsidR="009F7717" w:rsidRPr="0033538E" w14:paraId="0611D4BB" w14:textId="77777777" w:rsidTr="002A0780">
        <w:tc>
          <w:tcPr>
            <w:tcW w:w="1784" w:type="dxa"/>
            <w:shd w:val="clear" w:color="auto" w:fill="auto"/>
          </w:tcPr>
          <w:p w14:paraId="4BF583D3" w14:textId="67D28412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  <w:shd w:val="clear" w:color="auto" w:fill="auto"/>
          </w:tcPr>
          <w:p w14:paraId="24CF0F7E" w14:textId="48CF4C0A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11/12/2020</w:t>
            </w:r>
          </w:p>
        </w:tc>
        <w:tc>
          <w:tcPr>
            <w:tcW w:w="2948" w:type="dxa"/>
            <w:shd w:val="clear" w:color="auto" w:fill="auto"/>
          </w:tcPr>
          <w:p w14:paraId="36922672" w14:textId="2D93C1B1" w:rsidR="009F7717" w:rsidRPr="009F7717" w:rsidRDefault="009F7717" w:rsidP="009F7717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When Architecture became a Fish</w:t>
            </w:r>
          </w:p>
        </w:tc>
        <w:tc>
          <w:tcPr>
            <w:tcW w:w="1843" w:type="dxa"/>
            <w:shd w:val="clear" w:color="auto" w:fill="auto"/>
          </w:tcPr>
          <w:p w14:paraId="1FD9BCCE" w14:textId="036E050C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7F2CF90F" w14:textId="4400AF76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 xml:space="preserve">Prof. Ines </w:t>
            </w:r>
            <w:proofErr w:type="spellStart"/>
            <w:r w:rsidRPr="009F7717">
              <w:rPr>
                <w:rFonts w:cstheme="minorHAnsi"/>
                <w:color w:val="FF0000"/>
              </w:rPr>
              <w:t>Tolic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B5BA690" w14:textId="3B2DADD1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Teams</w:t>
            </w:r>
          </w:p>
        </w:tc>
      </w:tr>
      <w:tr w:rsidR="009F7717" w:rsidRPr="00BF691B" w14:paraId="34F65A27" w14:textId="77777777" w:rsidTr="002A0780">
        <w:tc>
          <w:tcPr>
            <w:tcW w:w="1784" w:type="dxa"/>
            <w:shd w:val="clear" w:color="auto" w:fill="auto"/>
          </w:tcPr>
          <w:p w14:paraId="458BE603" w14:textId="07169024" w:rsidR="009F7717" w:rsidRPr="009F7717" w:rsidRDefault="009F7717" w:rsidP="009F7717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2</w:t>
            </w:r>
            <w:r w:rsidRPr="009F7717">
              <w:rPr>
                <w:rFonts w:cstheme="minorHAnsi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lang w:val="en-US"/>
              </w:rPr>
              <w:t xml:space="preserve"> and 3</w:t>
            </w:r>
            <w:r w:rsidRPr="009F7717">
              <w:rPr>
                <w:rFonts w:cstheme="minorHAnsi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lang w:val="en-US"/>
              </w:rPr>
              <w:t xml:space="preserve"> (34° e 35° cycle)</w:t>
            </w:r>
          </w:p>
        </w:tc>
        <w:tc>
          <w:tcPr>
            <w:tcW w:w="1784" w:type="dxa"/>
            <w:shd w:val="clear" w:color="auto" w:fill="auto"/>
          </w:tcPr>
          <w:p w14:paraId="2303CFC4" w14:textId="0DBE211F" w:rsidR="009F7717" w:rsidRPr="009F7717" w:rsidRDefault="009F7717" w:rsidP="009F7717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17/12/2020</w:t>
            </w:r>
          </w:p>
        </w:tc>
        <w:tc>
          <w:tcPr>
            <w:tcW w:w="2948" w:type="dxa"/>
            <w:shd w:val="clear" w:color="auto" w:fill="auto"/>
          </w:tcPr>
          <w:p w14:paraId="64466167" w14:textId="77D48A8A" w:rsidR="009F7717" w:rsidRPr="009F7717" w:rsidRDefault="009F7717" w:rsidP="009F7717">
            <w:pPr>
              <w:pStyle w:val="Normale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Strumenti avanzati per la ricerca bibliografica, risorse disciplinari di riferimento, risorse trasversali.</w:t>
            </w:r>
          </w:p>
        </w:tc>
        <w:tc>
          <w:tcPr>
            <w:tcW w:w="1843" w:type="dxa"/>
            <w:shd w:val="clear" w:color="auto" w:fill="auto"/>
          </w:tcPr>
          <w:p w14:paraId="7B138607" w14:textId="5AA9C2F3" w:rsidR="009F7717" w:rsidRPr="009F7717" w:rsidRDefault="009F7717" w:rsidP="009F7717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1378C208" w14:textId="77777777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Dott.ssa Elena Collina</w:t>
            </w:r>
          </w:p>
          <w:p w14:paraId="3709C40A" w14:textId="02D9C97A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Dott. Claudio Fabbri</w:t>
            </w:r>
          </w:p>
        </w:tc>
        <w:tc>
          <w:tcPr>
            <w:tcW w:w="2693" w:type="dxa"/>
            <w:shd w:val="clear" w:color="auto" w:fill="auto"/>
          </w:tcPr>
          <w:p w14:paraId="0CB2731A" w14:textId="5646D98A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Teams</w:t>
            </w:r>
          </w:p>
        </w:tc>
      </w:tr>
      <w:tr w:rsidR="009F7717" w:rsidRPr="009F7717" w14:paraId="3C04CC2E" w14:textId="77777777" w:rsidTr="002A0780">
        <w:tc>
          <w:tcPr>
            <w:tcW w:w="1784" w:type="dxa"/>
            <w:shd w:val="clear" w:color="auto" w:fill="auto"/>
          </w:tcPr>
          <w:p w14:paraId="35F19287" w14:textId="3C824F6E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  <w:shd w:val="clear" w:color="auto" w:fill="auto"/>
          </w:tcPr>
          <w:p w14:paraId="0F8F039D" w14:textId="6E546F1D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18/12/2020</w:t>
            </w:r>
          </w:p>
        </w:tc>
        <w:tc>
          <w:tcPr>
            <w:tcW w:w="2948" w:type="dxa"/>
            <w:shd w:val="clear" w:color="auto" w:fill="auto"/>
          </w:tcPr>
          <w:p w14:paraId="7C8A44D8" w14:textId="2643CEF2" w:rsidR="009F7717" w:rsidRPr="009F7717" w:rsidRDefault="009F7717" w:rsidP="009F7717">
            <w:pPr>
              <w:pStyle w:val="NormaleWeb"/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eastAsia="en-GB"/>
              </w:rPr>
              <w:t>Hardware: output (canali visivi, uditivi, ottici, vestibolari e olfattivi)</w:t>
            </w:r>
          </w:p>
        </w:tc>
        <w:tc>
          <w:tcPr>
            <w:tcW w:w="1843" w:type="dxa"/>
            <w:shd w:val="clear" w:color="auto" w:fill="auto"/>
          </w:tcPr>
          <w:p w14:paraId="5F80161E" w14:textId="72E0ACBB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  <w:shd w:val="clear" w:color="auto" w:fill="auto"/>
          </w:tcPr>
          <w:p w14:paraId="4FDD5C48" w14:textId="353054B9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F7717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A2A18C2" w14:textId="142DBA2C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207CA6" w14:paraId="3558EA67" w14:textId="77777777" w:rsidTr="002A0780">
        <w:tc>
          <w:tcPr>
            <w:tcW w:w="1784" w:type="dxa"/>
            <w:shd w:val="clear" w:color="auto" w:fill="auto"/>
          </w:tcPr>
          <w:p w14:paraId="2A01E67C" w14:textId="2C04B0F7" w:rsidR="009F7717" w:rsidRPr="009F7717" w:rsidRDefault="009F7717" w:rsidP="009F7717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1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(36° cycle)</w:t>
            </w:r>
          </w:p>
        </w:tc>
        <w:tc>
          <w:tcPr>
            <w:tcW w:w="1784" w:type="dxa"/>
            <w:shd w:val="clear" w:color="auto" w:fill="auto"/>
          </w:tcPr>
          <w:p w14:paraId="25F3EFC6" w14:textId="7C773D1A" w:rsidR="009F7717" w:rsidRPr="009F7717" w:rsidRDefault="009F7717" w:rsidP="009F7717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13/01/2021</w:t>
            </w:r>
          </w:p>
        </w:tc>
        <w:tc>
          <w:tcPr>
            <w:tcW w:w="2948" w:type="dxa"/>
            <w:shd w:val="clear" w:color="auto" w:fill="auto"/>
          </w:tcPr>
          <w:p w14:paraId="1A4258C5" w14:textId="553D7F40" w:rsidR="009F7717" w:rsidRPr="009F7717" w:rsidRDefault="009F7717" w:rsidP="009F7717">
            <w:pPr>
              <w:pStyle w:val="NormaleWeb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Il profilo del dottore di ricerca</w:t>
            </w:r>
          </w:p>
        </w:tc>
        <w:tc>
          <w:tcPr>
            <w:tcW w:w="1843" w:type="dxa"/>
            <w:shd w:val="clear" w:color="auto" w:fill="auto"/>
          </w:tcPr>
          <w:p w14:paraId="7E544F3C" w14:textId="025A0F65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0370B08E" w14:textId="7F9C6906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531DF87" w14:textId="17C6C41B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9F7717" w:rsidRPr="00BF691B" w14:paraId="0F5E31BE" w14:textId="77777777" w:rsidTr="002A0780">
        <w:tc>
          <w:tcPr>
            <w:tcW w:w="1784" w:type="dxa"/>
            <w:shd w:val="clear" w:color="auto" w:fill="auto"/>
          </w:tcPr>
          <w:p w14:paraId="0B5A6914" w14:textId="0D975A8D" w:rsidR="009F7717" w:rsidRPr="009F7717" w:rsidRDefault="009F7717" w:rsidP="009F7717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2</w:t>
            </w:r>
            <w:r w:rsidRPr="009F7717">
              <w:rPr>
                <w:rFonts w:cstheme="minorHAnsi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lang w:val="en-US"/>
              </w:rPr>
              <w:t xml:space="preserve"> and 3</w:t>
            </w:r>
            <w:r w:rsidRPr="009F7717">
              <w:rPr>
                <w:rFonts w:cstheme="minorHAnsi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lang w:val="en-US"/>
              </w:rPr>
              <w:t xml:space="preserve"> (34° e 35° cycle)</w:t>
            </w:r>
          </w:p>
        </w:tc>
        <w:tc>
          <w:tcPr>
            <w:tcW w:w="1784" w:type="dxa"/>
            <w:shd w:val="clear" w:color="auto" w:fill="auto"/>
          </w:tcPr>
          <w:p w14:paraId="267DE17C" w14:textId="137786C5" w:rsidR="009F7717" w:rsidRPr="009F7717" w:rsidRDefault="009F7717" w:rsidP="009F7717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14/01/2021</w:t>
            </w:r>
          </w:p>
        </w:tc>
        <w:tc>
          <w:tcPr>
            <w:tcW w:w="2948" w:type="dxa"/>
            <w:shd w:val="clear" w:color="auto" w:fill="auto"/>
          </w:tcPr>
          <w:p w14:paraId="464014E2" w14:textId="4C3AC8B6" w:rsidR="009F7717" w:rsidRPr="009F7717" w:rsidRDefault="009F7717" w:rsidP="009F7717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Valutazione della ricerca, data base citazionali, indicatori e dati </w:t>
            </w:r>
            <w:proofErr w:type="spellStart"/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bibliometrici</w:t>
            </w:r>
            <w:proofErr w:type="spellEnd"/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metriche alternative (</w:t>
            </w:r>
            <w:proofErr w:type="spellStart"/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altmetrics</w:t>
            </w:r>
            <w:proofErr w:type="spellEnd"/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), gestione dell'identità.</w:t>
            </w:r>
          </w:p>
        </w:tc>
        <w:tc>
          <w:tcPr>
            <w:tcW w:w="1843" w:type="dxa"/>
            <w:shd w:val="clear" w:color="auto" w:fill="auto"/>
          </w:tcPr>
          <w:p w14:paraId="236DFCD7" w14:textId="6590B847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4D899CAC" w14:textId="0B570560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Dott.ssa Claudia Cavicchi</w:t>
            </w:r>
          </w:p>
        </w:tc>
        <w:tc>
          <w:tcPr>
            <w:tcW w:w="2693" w:type="dxa"/>
            <w:shd w:val="clear" w:color="auto" w:fill="auto"/>
          </w:tcPr>
          <w:p w14:paraId="334C40C9" w14:textId="1E44246F" w:rsidR="009F7717" w:rsidRPr="009F7717" w:rsidRDefault="009F7717" w:rsidP="009F7717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Teams</w:t>
            </w:r>
          </w:p>
        </w:tc>
      </w:tr>
      <w:tr w:rsidR="009F7717" w:rsidRPr="009F7717" w14:paraId="58550006" w14:textId="77777777" w:rsidTr="002A0780">
        <w:tc>
          <w:tcPr>
            <w:tcW w:w="1784" w:type="dxa"/>
            <w:shd w:val="clear" w:color="auto" w:fill="auto"/>
          </w:tcPr>
          <w:p w14:paraId="63B95DF7" w14:textId="4B8203BE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  <w:shd w:val="clear" w:color="auto" w:fill="auto"/>
          </w:tcPr>
          <w:p w14:paraId="5956B1CF" w14:textId="6CCEEB7F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15/01/2021</w:t>
            </w:r>
          </w:p>
        </w:tc>
        <w:tc>
          <w:tcPr>
            <w:tcW w:w="2948" w:type="dxa"/>
            <w:shd w:val="clear" w:color="auto" w:fill="auto"/>
          </w:tcPr>
          <w:p w14:paraId="6DF02D4F" w14:textId="5FAB9ED3" w:rsidR="009F7717" w:rsidRPr="009F7717" w:rsidRDefault="009F7717" w:rsidP="009F7717">
            <w:pPr>
              <w:rPr>
                <w:rFonts w:cstheme="minorHAnsi"/>
                <w:b/>
                <w:bCs/>
                <w:color w:val="FF9900"/>
              </w:rPr>
            </w:pPr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Hardware: Input (sistemi di tracciamento, dispositivi di input)</w:t>
            </w:r>
          </w:p>
        </w:tc>
        <w:tc>
          <w:tcPr>
            <w:tcW w:w="1843" w:type="dxa"/>
            <w:shd w:val="clear" w:color="auto" w:fill="auto"/>
          </w:tcPr>
          <w:p w14:paraId="32072B1B" w14:textId="308450A4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  <w:shd w:val="clear" w:color="auto" w:fill="auto"/>
          </w:tcPr>
          <w:p w14:paraId="580D8AF1" w14:textId="50D6DA39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F7717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A981B1E" w14:textId="5D7EA1EF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3E76F0" w14:paraId="02CA8FE1" w14:textId="77777777" w:rsidTr="002A0780">
        <w:tc>
          <w:tcPr>
            <w:tcW w:w="1784" w:type="dxa"/>
            <w:shd w:val="clear" w:color="auto" w:fill="auto"/>
          </w:tcPr>
          <w:p w14:paraId="6AA379EB" w14:textId="5EAFC51D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1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(35° and 36° cycle)</w:t>
            </w:r>
          </w:p>
        </w:tc>
        <w:tc>
          <w:tcPr>
            <w:tcW w:w="1784" w:type="dxa"/>
            <w:shd w:val="clear" w:color="auto" w:fill="auto"/>
          </w:tcPr>
          <w:p w14:paraId="1C890C35" w14:textId="3F5452CE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19/01/2021</w:t>
            </w:r>
          </w:p>
        </w:tc>
        <w:tc>
          <w:tcPr>
            <w:tcW w:w="2948" w:type="dxa"/>
            <w:shd w:val="clear" w:color="auto" w:fill="auto"/>
          </w:tcPr>
          <w:p w14:paraId="0D4B6287" w14:textId="74274CA0" w:rsidR="009F7717" w:rsidRPr="009F7717" w:rsidRDefault="009F7717" w:rsidP="009F7717">
            <w:pPr>
              <w:rPr>
                <w:rFonts w:cstheme="minorHAnsi"/>
                <w:b/>
                <w:bCs/>
                <w:color w:val="4472C4" w:themeColor="accent5"/>
              </w:rPr>
            </w:pPr>
            <w:r w:rsidRPr="009F7717">
              <w:rPr>
                <w:rFonts w:cstheme="minorHAnsi"/>
                <w:b/>
                <w:bCs/>
                <w:color w:val="4472C4" w:themeColor="accent5"/>
              </w:rPr>
              <w:t>Introduzione alla metodologia della ricerca qualitativa</w:t>
            </w:r>
          </w:p>
        </w:tc>
        <w:tc>
          <w:tcPr>
            <w:tcW w:w="1843" w:type="dxa"/>
            <w:shd w:val="clear" w:color="auto" w:fill="auto"/>
          </w:tcPr>
          <w:p w14:paraId="200F9AE1" w14:textId="5F35BCE4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10-13</w:t>
            </w:r>
          </w:p>
        </w:tc>
        <w:tc>
          <w:tcPr>
            <w:tcW w:w="3118" w:type="dxa"/>
            <w:shd w:val="clear" w:color="auto" w:fill="auto"/>
          </w:tcPr>
          <w:p w14:paraId="11B5684E" w14:textId="54173B54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Prof. Massimiliano Tarozzi</w:t>
            </w:r>
          </w:p>
        </w:tc>
        <w:tc>
          <w:tcPr>
            <w:tcW w:w="2693" w:type="dxa"/>
            <w:shd w:val="clear" w:color="auto" w:fill="auto"/>
          </w:tcPr>
          <w:p w14:paraId="776F4582" w14:textId="77777777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Teams</w:t>
            </w:r>
          </w:p>
        </w:tc>
      </w:tr>
      <w:tr w:rsidR="009F7717" w:rsidRPr="00207CA6" w14:paraId="734676EC" w14:textId="77777777" w:rsidTr="002A0780">
        <w:tc>
          <w:tcPr>
            <w:tcW w:w="1784" w:type="dxa"/>
            <w:shd w:val="clear" w:color="auto" w:fill="auto"/>
          </w:tcPr>
          <w:p w14:paraId="47864C0D" w14:textId="47E66C2E" w:rsidR="009F7717" w:rsidRPr="009F7717" w:rsidRDefault="009F7717" w:rsidP="009F7717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(34° and 35° cycle)</w:t>
            </w:r>
          </w:p>
        </w:tc>
        <w:tc>
          <w:tcPr>
            <w:tcW w:w="1784" w:type="dxa"/>
            <w:shd w:val="clear" w:color="auto" w:fill="auto"/>
          </w:tcPr>
          <w:p w14:paraId="062061AC" w14:textId="1F92C823" w:rsidR="009F7717" w:rsidRPr="009F7717" w:rsidRDefault="009F7717" w:rsidP="009F7717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21/01/2021</w:t>
            </w:r>
          </w:p>
        </w:tc>
        <w:tc>
          <w:tcPr>
            <w:tcW w:w="2948" w:type="dxa"/>
            <w:shd w:val="clear" w:color="auto" w:fill="auto"/>
          </w:tcPr>
          <w:p w14:paraId="234FB9E2" w14:textId="2200A4C9" w:rsidR="009F7717" w:rsidRPr="009F7717" w:rsidRDefault="009F7717" w:rsidP="009F7717">
            <w:pPr>
              <w:rPr>
                <w:rFonts w:cstheme="minorHAnsi"/>
                <w:b/>
                <w:bCs/>
                <w:color w:val="00B050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Conoscenza e abilità intellettuali: la conoscenza, le capacità intellettuali e le tecniche per fare ricerca</w:t>
            </w:r>
          </w:p>
        </w:tc>
        <w:tc>
          <w:tcPr>
            <w:tcW w:w="1843" w:type="dxa"/>
            <w:shd w:val="clear" w:color="auto" w:fill="auto"/>
          </w:tcPr>
          <w:p w14:paraId="449AE7FF" w14:textId="2F2DFEF4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  <w:shd w:val="clear" w:color="auto" w:fill="auto"/>
          </w:tcPr>
          <w:p w14:paraId="05C2F3C3" w14:textId="2738BCF4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30E3651" w14:textId="798C93BE" w:rsidR="009F7717" w:rsidRPr="009F7717" w:rsidRDefault="009F7717" w:rsidP="009F7717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9F7717" w:rsidRPr="003E76F0" w14:paraId="1747D07B" w14:textId="77777777" w:rsidTr="002A0780">
        <w:tc>
          <w:tcPr>
            <w:tcW w:w="1784" w:type="dxa"/>
            <w:shd w:val="clear" w:color="auto" w:fill="auto"/>
          </w:tcPr>
          <w:p w14:paraId="2305B508" w14:textId="73D4845D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1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(35° and 36° cycle)</w:t>
            </w:r>
          </w:p>
        </w:tc>
        <w:tc>
          <w:tcPr>
            <w:tcW w:w="1784" w:type="dxa"/>
            <w:shd w:val="clear" w:color="auto" w:fill="auto"/>
          </w:tcPr>
          <w:p w14:paraId="2CFEBE03" w14:textId="6415D000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26/01/2021</w:t>
            </w:r>
          </w:p>
        </w:tc>
        <w:tc>
          <w:tcPr>
            <w:tcW w:w="2948" w:type="dxa"/>
            <w:shd w:val="clear" w:color="auto" w:fill="auto"/>
          </w:tcPr>
          <w:p w14:paraId="43CC4538" w14:textId="77777777" w:rsidR="009F7717" w:rsidRPr="009F7717" w:rsidRDefault="009F7717" w:rsidP="009F7717">
            <w:pPr>
              <w:rPr>
                <w:rFonts w:cstheme="minorHAnsi"/>
                <w:b/>
                <w:bCs/>
                <w:color w:val="4472C4" w:themeColor="accent5"/>
              </w:rPr>
            </w:pPr>
            <w:r w:rsidRPr="009F7717">
              <w:rPr>
                <w:rFonts w:cstheme="minorHAnsi"/>
                <w:b/>
                <w:bCs/>
                <w:color w:val="4472C4" w:themeColor="accent5"/>
              </w:rPr>
              <w:t>Introduzione alla metodologia della ricerca qualitativa</w:t>
            </w:r>
          </w:p>
        </w:tc>
        <w:tc>
          <w:tcPr>
            <w:tcW w:w="1843" w:type="dxa"/>
            <w:shd w:val="clear" w:color="auto" w:fill="auto"/>
          </w:tcPr>
          <w:p w14:paraId="0E883DCE" w14:textId="279E787C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10-13</w:t>
            </w:r>
          </w:p>
        </w:tc>
        <w:tc>
          <w:tcPr>
            <w:tcW w:w="3118" w:type="dxa"/>
            <w:shd w:val="clear" w:color="auto" w:fill="auto"/>
          </w:tcPr>
          <w:p w14:paraId="1BB7ADC1" w14:textId="77777777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Prof. Massimiliano Tarozzi</w:t>
            </w:r>
          </w:p>
        </w:tc>
        <w:tc>
          <w:tcPr>
            <w:tcW w:w="2693" w:type="dxa"/>
            <w:shd w:val="clear" w:color="auto" w:fill="auto"/>
          </w:tcPr>
          <w:p w14:paraId="70917524" w14:textId="77777777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Teams</w:t>
            </w:r>
          </w:p>
        </w:tc>
      </w:tr>
      <w:tr w:rsidR="009F7717" w:rsidRPr="009F7717" w14:paraId="50B53C24" w14:textId="77777777" w:rsidTr="002A0780">
        <w:tc>
          <w:tcPr>
            <w:tcW w:w="1784" w:type="dxa"/>
            <w:shd w:val="clear" w:color="auto" w:fill="auto"/>
          </w:tcPr>
          <w:p w14:paraId="51A666E7" w14:textId="237E1D27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lastRenderedPageBreak/>
              <w:t>1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9900"/>
                <w:lang w:val="en-US"/>
              </w:rPr>
              <w:t>, 2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  <w:shd w:val="clear" w:color="auto" w:fill="auto"/>
          </w:tcPr>
          <w:p w14:paraId="77C67BB7" w14:textId="0F12ABE5" w:rsidR="009F7717" w:rsidRPr="009F7717" w:rsidRDefault="009F7717" w:rsidP="009F7717">
            <w:pPr>
              <w:rPr>
                <w:rFonts w:cstheme="minorHAnsi"/>
                <w:color w:val="FF9900"/>
                <w:lang w:val="en-US"/>
              </w:rPr>
            </w:pPr>
            <w:r w:rsidRPr="009F7717">
              <w:rPr>
                <w:rFonts w:cstheme="minorHAnsi"/>
                <w:color w:val="FF9900"/>
                <w:lang w:val="en-US"/>
              </w:rPr>
              <w:t>27/01/2021</w:t>
            </w:r>
          </w:p>
        </w:tc>
        <w:tc>
          <w:tcPr>
            <w:tcW w:w="2948" w:type="dxa"/>
            <w:shd w:val="clear" w:color="auto" w:fill="auto"/>
          </w:tcPr>
          <w:p w14:paraId="1485067B" w14:textId="00924A87" w:rsidR="009F7717" w:rsidRPr="009F7717" w:rsidRDefault="009F7717" w:rsidP="009F7717">
            <w:pPr>
              <w:rPr>
                <w:rFonts w:cstheme="minorHAnsi"/>
                <w:b/>
                <w:bCs/>
                <w:color w:val="FF9900"/>
              </w:rPr>
            </w:pPr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 xml:space="preserve">Introduzione alle tecnologie, tra cui: Google </w:t>
            </w:r>
            <w:proofErr w:type="spellStart"/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Cardboard</w:t>
            </w:r>
            <w:proofErr w:type="spellEnd"/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 xml:space="preserve">, </w:t>
            </w:r>
            <w:proofErr w:type="spellStart"/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Oculus</w:t>
            </w:r>
            <w:proofErr w:type="spellEnd"/>
            <w:r w:rsidRPr="009F7717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 xml:space="preserve"> Rift, HTC Vive, Sony PlayStation VR</w:t>
            </w:r>
          </w:p>
        </w:tc>
        <w:tc>
          <w:tcPr>
            <w:tcW w:w="1843" w:type="dxa"/>
            <w:shd w:val="clear" w:color="auto" w:fill="auto"/>
          </w:tcPr>
          <w:p w14:paraId="4E565ED8" w14:textId="3891D424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 w:rsidRPr="009F7717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  <w:shd w:val="clear" w:color="auto" w:fill="auto"/>
          </w:tcPr>
          <w:p w14:paraId="62816D37" w14:textId="73CE4780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A47D4A3" w14:textId="0E6E8717" w:rsidR="009F7717" w:rsidRPr="009F7717" w:rsidRDefault="009F7717" w:rsidP="009F7717">
            <w:pPr>
              <w:rPr>
                <w:rFonts w:cstheme="minorHAnsi"/>
                <w:color w:val="FF9900"/>
              </w:rPr>
            </w:pPr>
            <w:r>
              <w:rPr>
                <w:rFonts w:cstheme="minorHAnsi"/>
                <w:color w:val="FF9900"/>
              </w:rPr>
              <w:t>Teams</w:t>
            </w:r>
          </w:p>
        </w:tc>
      </w:tr>
      <w:tr w:rsidR="009F7717" w:rsidRPr="0033538E" w14:paraId="0CD79EAE" w14:textId="77777777" w:rsidTr="002A0780">
        <w:tc>
          <w:tcPr>
            <w:tcW w:w="1784" w:type="dxa"/>
            <w:shd w:val="clear" w:color="auto" w:fill="auto"/>
          </w:tcPr>
          <w:p w14:paraId="17A0A4FB" w14:textId="4931A604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  <w:shd w:val="clear" w:color="auto" w:fill="auto"/>
          </w:tcPr>
          <w:p w14:paraId="08E60209" w14:textId="66D13BE8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28/01/2021</w:t>
            </w:r>
          </w:p>
        </w:tc>
        <w:tc>
          <w:tcPr>
            <w:tcW w:w="2948" w:type="dxa"/>
            <w:shd w:val="clear" w:color="auto" w:fill="auto"/>
          </w:tcPr>
          <w:p w14:paraId="7AE8C65E" w14:textId="4849EBB0" w:rsidR="009F7717" w:rsidRPr="009F7717" w:rsidRDefault="009F7717" w:rsidP="009F7717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The 'size' of an academic career: How to manage your career in the contemporary neoliberal higher education</w:t>
            </w:r>
          </w:p>
        </w:tc>
        <w:tc>
          <w:tcPr>
            <w:tcW w:w="1843" w:type="dxa"/>
            <w:shd w:val="clear" w:color="auto" w:fill="auto"/>
          </w:tcPr>
          <w:p w14:paraId="4F0EFFB4" w14:textId="5CDD7F64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10-12</w:t>
            </w:r>
          </w:p>
        </w:tc>
        <w:tc>
          <w:tcPr>
            <w:tcW w:w="3118" w:type="dxa"/>
            <w:shd w:val="clear" w:color="auto" w:fill="auto"/>
          </w:tcPr>
          <w:p w14:paraId="0D748A77" w14:textId="27E2F125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Prof. Massimo Giovanardi</w:t>
            </w:r>
          </w:p>
        </w:tc>
        <w:tc>
          <w:tcPr>
            <w:tcW w:w="2693" w:type="dxa"/>
            <w:shd w:val="clear" w:color="auto" w:fill="auto"/>
          </w:tcPr>
          <w:p w14:paraId="4AF0A430" w14:textId="77777777" w:rsidR="009F7717" w:rsidRPr="009F7717" w:rsidRDefault="009F7717" w:rsidP="009F7717">
            <w:pPr>
              <w:rPr>
                <w:rFonts w:cstheme="minorHAnsi"/>
                <w:color w:val="FF0000"/>
              </w:rPr>
            </w:pPr>
          </w:p>
        </w:tc>
      </w:tr>
      <w:tr w:rsidR="009F7717" w:rsidRPr="003E76F0" w14:paraId="388B19A8" w14:textId="77777777" w:rsidTr="002A0780">
        <w:tc>
          <w:tcPr>
            <w:tcW w:w="1784" w:type="dxa"/>
          </w:tcPr>
          <w:p w14:paraId="2FFE63C3" w14:textId="520D938F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1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4472C4" w:themeColor="accent5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4472C4" w:themeColor="accent5"/>
                <w:lang w:val="en-US"/>
              </w:rPr>
              <w:t xml:space="preserve"> (34° and 35° cycle)</w:t>
            </w:r>
          </w:p>
        </w:tc>
        <w:tc>
          <w:tcPr>
            <w:tcW w:w="1784" w:type="dxa"/>
          </w:tcPr>
          <w:p w14:paraId="4D45EC16" w14:textId="27A20531" w:rsidR="009F7717" w:rsidRPr="009F7717" w:rsidRDefault="009F7717" w:rsidP="009F7717">
            <w:pPr>
              <w:rPr>
                <w:rFonts w:cstheme="minorHAnsi"/>
                <w:color w:val="4472C4" w:themeColor="accent5"/>
                <w:lang w:val="en-US"/>
              </w:rPr>
            </w:pPr>
            <w:r w:rsidRPr="009F7717">
              <w:rPr>
                <w:rFonts w:cstheme="minorHAnsi"/>
                <w:color w:val="4472C4" w:themeColor="accent5"/>
                <w:lang w:val="en-US"/>
              </w:rPr>
              <w:t>02/02/2021</w:t>
            </w:r>
          </w:p>
        </w:tc>
        <w:tc>
          <w:tcPr>
            <w:tcW w:w="2948" w:type="dxa"/>
          </w:tcPr>
          <w:p w14:paraId="3296B1FA" w14:textId="3E260F02" w:rsidR="009F7717" w:rsidRPr="009F7717" w:rsidRDefault="009F7717" w:rsidP="009F7717">
            <w:pPr>
              <w:rPr>
                <w:rFonts w:cstheme="minorHAnsi"/>
                <w:b/>
                <w:bCs/>
                <w:color w:val="4472C4" w:themeColor="accent5"/>
              </w:rPr>
            </w:pPr>
            <w:r w:rsidRPr="009F7717">
              <w:rPr>
                <w:rFonts w:cstheme="minorHAnsi"/>
                <w:b/>
                <w:bCs/>
                <w:color w:val="4472C4" w:themeColor="accent5"/>
              </w:rPr>
              <w:t>Introduzione alla metodologia della ricerca qualitativa</w:t>
            </w:r>
          </w:p>
        </w:tc>
        <w:tc>
          <w:tcPr>
            <w:tcW w:w="1843" w:type="dxa"/>
          </w:tcPr>
          <w:p w14:paraId="5A369857" w14:textId="3DA7F58A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10-13</w:t>
            </w:r>
          </w:p>
        </w:tc>
        <w:tc>
          <w:tcPr>
            <w:tcW w:w="3118" w:type="dxa"/>
          </w:tcPr>
          <w:p w14:paraId="7B7F173F" w14:textId="0A48C69E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Prof. Massimiliano Tarozzi</w:t>
            </w:r>
          </w:p>
        </w:tc>
        <w:tc>
          <w:tcPr>
            <w:tcW w:w="2693" w:type="dxa"/>
          </w:tcPr>
          <w:p w14:paraId="55ABBD54" w14:textId="1C6A9A3F" w:rsidR="009F7717" w:rsidRPr="009F7717" w:rsidRDefault="009F7717" w:rsidP="009F7717">
            <w:pPr>
              <w:rPr>
                <w:rFonts w:cstheme="minorHAnsi"/>
                <w:color w:val="4472C4" w:themeColor="accent5"/>
              </w:rPr>
            </w:pPr>
            <w:r w:rsidRPr="009F7717">
              <w:rPr>
                <w:rFonts w:cstheme="minorHAnsi"/>
                <w:color w:val="4472C4" w:themeColor="accent5"/>
              </w:rPr>
              <w:t>Teams</w:t>
            </w:r>
          </w:p>
        </w:tc>
      </w:tr>
      <w:tr w:rsidR="009F7717" w:rsidRPr="0033538E" w14:paraId="324309A4" w14:textId="77777777" w:rsidTr="002A0780">
        <w:tc>
          <w:tcPr>
            <w:tcW w:w="1784" w:type="dxa"/>
          </w:tcPr>
          <w:p w14:paraId="50C86E97" w14:textId="35FCAD7F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344789A6" w14:textId="4BB507C0" w:rsidR="009F7717" w:rsidRPr="009F7717" w:rsidRDefault="009F7717" w:rsidP="009F7717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09/02/2021</w:t>
            </w:r>
          </w:p>
        </w:tc>
        <w:tc>
          <w:tcPr>
            <w:tcW w:w="2948" w:type="dxa"/>
          </w:tcPr>
          <w:p w14:paraId="37786345" w14:textId="2552B66F" w:rsidR="009F7717" w:rsidRPr="009F7717" w:rsidRDefault="009F7717" w:rsidP="009F7717">
            <w:pPr>
              <w:rPr>
                <w:rFonts w:cstheme="minorHAnsi"/>
                <w:b/>
                <w:bCs/>
                <w:color w:val="FF0000"/>
              </w:rPr>
            </w:pPr>
            <w:r w:rsidRPr="009F7717">
              <w:rPr>
                <w:rFonts w:cstheme="minorHAnsi"/>
                <w:b/>
                <w:bCs/>
                <w:color w:val="FF0000"/>
              </w:rPr>
              <w:t>Programma di attività fisica ottimale per contrastare l'obesità.</w:t>
            </w:r>
          </w:p>
        </w:tc>
        <w:tc>
          <w:tcPr>
            <w:tcW w:w="1843" w:type="dxa"/>
          </w:tcPr>
          <w:p w14:paraId="2085303A" w14:textId="7374CAB0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10-12</w:t>
            </w:r>
          </w:p>
        </w:tc>
        <w:tc>
          <w:tcPr>
            <w:tcW w:w="3118" w:type="dxa"/>
          </w:tcPr>
          <w:p w14:paraId="3097D299" w14:textId="3D54A6A8" w:rsidR="009F7717" w:rsidRPr="009F7717" w:rsidRDefault="009F7717" w:rsidP="009F7717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 xml:space="preserve">Prof. Pasqualino Maietta </w:t>
            </w:r>
            <w:proofErr w:type="spellStart"/>
            <w:r w:rsidRPr="009F7717">
              <w:rPr>
                <w:rFonts w:cstheme="minorHAnsi"/>
                <w:color w:val="FF0000"/>
              </w:rPr>
              <w:t>Latessa</w:t>
            </w:r>
            <w:proofErr w:type="spellEnd"/>
          </w:p>
        </w:tc>
        <w:tc>
          <w:tcPr>
            <w:tcW w:w="2693" w:type="dxa"/>
          </w:tcPr>
          <w:p w14:paraId="4B7713E5" w14:textId="77777777" w:rsidR="009F7717" w:rsidRPr="009F7717" w:rsidRDefault="009F7717" w:rsidP="009F7717">
            <w:pPr>
              <w:rPr>
                <w:rFonts w:cstheme="minorHAnsi"/>
                <w:color w:val="FF0000"/>
              </w:rPr>
            </w:pPr>
          </w:p>
        </w:tc>
      </w:tr>
      <w:tr w:rsidR="00606B3A" w:rsidRPr="00606B3A" w14:paraId="799F70FD" w14:textId="77777777" w:rsidTr="002A0780">
        <w:tc>
          <w:tcPr>
            <w:tcW w:w="1784" w:type="dxa"/>
          </w:tcPr>
          <w:p w14:paraId="4968000F" w14:textId="3D80F46E" w:rsidR="00606B3A" w:rsidRPr="00606B3A" w:rsidRDefault="00606B3A" w:rsidP="00606B3A">
            <w:pPr>
              <w:rPr>
                <w:rFonts w:cstheme="minorHAnsi"/>
                <w:color w:val="FF9900"/>
                <w:lang w:val="en-US"/>
              </w:rPr>
            </w:pPr>
            <w:r w:rsidRPr="00606B3A">
              <w:rPr>
                <w:rFonts w:cstheme="minorHAnsi"/>
                <w:color w:val="FF9900"/>
                <w:lang w:val="en-US"/>
              </w:rPr>
              <w:t>1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606B3A">
              <w:rPr>
                <w:rFonts w:cstheme="minorHAnsi"/>
                <w:color w:val="FF9900"/>
                <w:lang w:val="en-US"/>
              </w:rPr>
              <w:t>, 2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606B3A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606B3A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35D710E6" w14:textId="6BEAD9C2" w:rsidR="00606B3A" w:rsidRPr="00606B3A" w:rsidRDefault="00606B3A" w:rsidP="00606B3A">
            <w:pPr>
              <w:rPr>
                <w:rFonts w:cstheme="minorHAnsi"/>
                <w:color w:val="FF9900"/>
              </w:rPr>
            </w:pPr>
            <w:r w:rsidRPr="00606B3A">
              <w:rPr>
                <w:rFonts w:cstheme="minorHAnsi"/>
                <w:color w:val="FF9900"/>
              </w:rPr>
              <w:t>10/02/2021</w:t>
            </w:r>
          </w:p>
        </w:tc>
        <w:tc>
          <w:tcPr>
            <w:tcW w:w="2948" w:type="dxa"/>
          </w:tcPr>
          <w:p w14:paraId="16B00C0B" w14:textId="3E512C8C" w:rsidR="00606B3A" w:rsidRPr="00606B3A" w:rsidRDefault="00606B3A" w:rsidP="00606B3A">
            <w:pPr>
              <w:rPr>
                <w:rFonts w:cstheme="minorHAnsi"/>
                <w:b/>
                <w:bCs/>
                <w:color w:val="FF9900"/>
              </w:rPr>
            </w:pPr>
            <w:r w:rsidRPr="00606B3A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Contenuti realtà virtuale (standard e progettazione)</w:t>
            </w:r>
          </w:p>
        </w:tc>
        <w:tc>
          <w:tcPr>
            <w:tcW w:w="1843" w:type="dxa"/>
          </w:tcPr>
          <w:p w14:paraId="7ACAB638" w14:textId="67B57AEF" w:rsidR="00606B3A" w:rsidRPr="00606B3A" w:rsidRDefault="00606B3A" w:rsidP="00606B3A">
            <w:pPr>
              <w:rPr>
                <w:rFonts w:cstheme="minorHAnsi"/>
                <w:color w:val="FF9900"/>
              </w:rPr>
            </w:pPr>
            <w:r w:rsidRPr="00606B3A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4DBD7356" w14:textId="6A3521DD" w:rsidR="00606B3A" w:rsidRPr="00606B3A" w:rsidRDefault="00606B3A" w:rsidP="00606B3A">
            <w:pPr>
              <w:rPr>
                <w:rFonts w:cstheme="minorHAnsi"/>
                <w:color w:val="FF9900"/>
              </w:rPr>
            </w:pPr>
            <w:r w:rsidRPr="00606B3A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606B3A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77FE80C8" w14:textId="32C1CF17" w:rsidR="00606B3A" w:rsidRPr="00606B3A" w:rsidRDefault="00606B3A" w:rsidP="00606B3A">
            <w:pPr>
              <w:rPr>
                <w:rFonts w:cstheme="minorHAnsi"/>
                <w:color w:val="FF9900"/>
              </w:rPr>
            </w:pPr>
          </w:p>
        </w:tc>
      </w:tr>
      <w:tr w:rsidR="00606B3A" w:rsidRPr="00207CA6" w14:paraId="4C39AF8D" w14:textId="77777777" w:rsidTr="002A0780">
        <w:tc>
          <w:tcPr>
            <w:tcW w:w="1784" w:type="dxa"/>
          </w:tcPr>
          <w:p w14:paraId="4E0FAD5A" w14:textId="24DB1933" w:rsidR="00606B3A" w:rsidRPr="009F7717" w:rsidRDefault="00606B3A" w:rsidP="00606B3A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1st,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4A7A3A2D" w14:textId="2FC99E33" w:rsidR="00606B3A" w:rsidRPr="009F7717" w:rsidRDefault="00606B3A" w:rsidP="00606B3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11/02/2021</w:t>
            </w:r>
          </w:p>
        </w:tc>
        <w:tc>
          <w:tcPr>
            <w:tcW w:w="2948" w:type="dxa"/>
          </w:tcPr>
          <w:p w14:paraId="4E169A14" w14:textId="2D4B09AF" w:rsidR="00606B3A" w:rsidRPr="009F7717" w:rsidRDefault="00606B3A" w:rsidP="00606B3A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5421C0EA" w14:textId="5EB20D1D" w:rsidR="00606B3A" w:rsidRPr="009F7717" w:rsidRDefault="00606B3A" w:rsidP="00606B3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2DF2AE12" w14:textId="6FAE0D3D" w:rsidR="00606B3A" w:rsidRPr="009F7717" w:rsidRDefault="00606B3A" w:rsidP="00606B3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520CB2F1" w14:textId="3D093CCF" w:rsidR="00606B3A" w:rsidRPr="009F7717" w:rsidRDefault="00606B3A" w:rsidP="00606B3A">
            <w:pPr>
              <w:rPr>
                <w:rFonts w:cstheme="minorHAnsi"/>
                <w:color w:val="7030A0"/>
                <w:lang w:val="en-US"/>
              </w:rPr>
            </w:pPr>
          </w:p>
        </w:tc>
      </w:tr>
      <w:tr w:rsidR="00606B3A" w:rsidRPr="0033538E" w14:paraId="0B41CC68" w14:textId="77777777" w:rsidTr="002A0780">
        <w:tc>
          <w:tcPr>
            <w:tcW w:w="1784" w:type="dxa"/>
          </w:tcPr>
          <w:p w14:paraId="671B7174" w14:textId="75D4D37B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22DC6288" w14:textId="09C14B9A" w:rsidR="00606B3A" w:rsidRPr="009F7717" w:rsidRDefault="00606B3A" w:rsidP="00606B3A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16/02/2021</w:t>
            </w:r>
          </w:p>
        </w:tc>
        <w:tc>
          <w:tcPr>
            <w:tcW w:w="2948" w:type="dxa"/>
          </w:tcPr>
          <w:p w14:paraId="7BBCCAC1" w14:textId="32232376" w:rsidR="00606B3A" w:rsidRPr="009F7717" w:rsidRDefault="00606B3A" w:rsidP="00606B3A">
            <w:pPr>
              <w:rPr>
                <w:rFonts w:cstheme="minorHAnsi"/>
                <w:b/>
                <w:bCs/>
                <w:color w:val="FF0000"/>
              </w:rPr>
            </w:pPr>
            <w:r w:rsidRPr="009F7717">
              <w:rPr>
                <w:rFonts w:cstheme="minorHAnsi"/>
                <w:b/>
                <w:bCs/>
                <w:color w:val="FF0000"/>
              </w:rPr>
              <w:t>Attività fisica per prevenire patologie legate a un aumento della massa corporea.</w:t>
            </w:r>
          </w:p>
        </w:tc>
        <w:tc>
          <w:tcPr>
            <w:tcW w:w="1843" w:type="dxa"/>
          </w:tcPr>
          <w:p w14:paraId="14BB35AB" w14:textId="2E277AB9" w:rsidR="00606B3A" w:rsidRPr="009F7717" w:rsidRDefault="00606B3A" w:rsidP="00606B3A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10-12</w:t>
            </w:r>
          </w:p>
        </w:tc>
        <w:tc>
          <w:tcPr>
            <w:tcW w:w="3118" w:type="dxa"/>
          </w:tcPr>
          <w:p w14:paraId="6D0695CB" w14:textId="4A3CCF12" w:rsidR="00606B3A" w:rsidRPr="009F7717" w:rsidRDefault="00606B3A" w:rsidP="00606B3A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 xml:space="preserve">Prof. Pasqualino Maietta </w:t>
            </w:r>
            <w:proofErr w:type="spellStart"/>
            <w:r w:rsidRPr="009F7717">
              <w:rPr>
                <w:rFonts w:cstheme="minorHAnsi"/>
                <w:color w:val="FF0000"/>
              </w:rPr>
              <w:t>Latessa</w:t>
            </w:r>
            <w:proofErr w:type="spellEnd"/>
          </w:p>
        </w:tc>
        <w:tc>
          <w:tcPr>
            <w:tcW w:w="2693" w:type="dxa"/>
          </w:tcPr>
          <w:p w14:paraId="30AD8130" w14:textId="77777777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606B3A" w:rsidRPr="0033538E" w14:paraId="78839399" w14:textId="77777777" w:rsidTr="002A0780">
        <w:tc>
          <w:tcPr>
            <w:tcW w:w="1784" w:type="dxa"/>
          </w:tcPr>
          <w:p w14:paraId="1BC79A9A" w14:textId="3E402F60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5382BF57" w14:textId="578080B7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17/02/2021</w:t>
            </w:r>
          </w:p>
        </w:tc>
        <w:tc>
          <w:tcPr>
            <w:tcW w:w="2948" w:type="dxa"/>
          </w:tcPr>
          <w:p w14:paraId="59F34BB0" w14:textId="7C406B75" w:rsidR="00606B3A" w:rsidRPr="009F7717" w:rsidRDefault="00606B3A" w:rsidP="00606B3A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Fashion exhibitions in Italy. A matter of sizing</w:t>
            </w:r>
          </w:p>
        </w:tc>
        <w:tc>
          <w:tcPr>
            <w:tcW w:w="1843" w:type="dxa"/>
          </w:tcPr>
          <w:p w14:paraId="65AB8C08" w14:textId="0314140A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11-13</w:t>
            </w:r>
          </w:p>
        </w:tc>
        <w:tc>
          <w:tcPr>
            <w:tcW w:w="3118" w:type="dxa"/>
          </w:tcPr>
          <w:p w14:paraId="0127FABB" w14:textId="25C98233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 xml:space="preserve">Prof. Simona Segre </w:t>
            </w:r>
            <w:proofErr w:type="spellStart"/>
            <w:r w:rsidRPr="009F7717">
              <w:rPr>
                <w:rFonts w:cstheme="minorHAnsi"/>
                <w:color w:val="FF0000"/>
                <w:lang w:val="en-US"/>
              </w:rPr>
              <w:t>Reinach</w:t>
            </w:r>
            <w:proofErr w:type="spellEnd"/>
          </w:p>
        </w:tc>
        <w:tc>
          <w:tcPr>
            <w:tcW w:w="2693" w:type="dxa"/>
          </w:tcPr>
          <w:p w14:paraId="75CA9A04" w14:textId="0A95B9B7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606B3A" w:rsidRPr="00986A8C" w14:paraId="6DE72D0A" w14:textId="77777777" w:rsidTr="002A0780">
        <w:tc>
          <w:tcPr>
            <w:tcW w:w="1784" w:type="dxa"/>
          </w:tcPr>
          <w:p w14:paraId="472058E2" w14:textId="7E6ADD67" w:rsidR="00606B3A" w:rsidRPr="009F7717" w:rsidRDefault="00606B3A" w:rsidP="00606B3A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2</w:t>
            </w:r>
            <w:r w:rsidRPr="009F7717">
              <w:rPr>
                <w:rFonts w:cstheme="minorHAnsi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lang w:val="en-US"/>
              </w:rPr>
              <w:t xml:space="preserve"> and 3</w:t>
            </w:r>
            <w:r w:rsidRPr="009F7717">
              <w:rPr>
                <w:rFonts w:cstheme="minorHAnsi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lang w:val="en-US"/>
              </w:rPr>
              <w:t xml:space="preserve"> (34° e 35° cycle)</w:t>
            </w:r>
          </w:p>
        </w:tc>
        <w:tc>
          <w:tcPr>
            <w:tcW w:w="1784" w:type="dxa"/>
          </w:tcPr>
          <w:p w14:paraId="3EFEB736" w14:textId="1EB2188A" w:rsidR="00606B3A" w:rsidRPr="009F7717" w:rsidRDefault="00606B3A" w:rsidP="00606B3A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18/02/2021</w:t>
            </w:r>
          </w:p>
        </w:tc>
        <w:tc>
          <w:tcPr>
            <w:tcW w:w="2948" w:type="dxa"/>
          </w:tcPr>
          <w:p w14:paraId="4CC755AD" w14:textId="169D102C" w:rsidR="00606B3A" w:rsidRPr="009F7717" w:rsidRDefault="00606B3A" w:rsidP="00606B3A">
            <w:pPr>
              <w:rPr>
                <w:rFonts w:cstheme="minorHAnsi"/>
                <w:b/>
                <w:bCs/>
              </w:rPr>
            </w:pPr>
            <w:r w:rsidRPr="009F771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Software per la costruzione e gestione delle bibliografie, stili citazionali dell'ambito disciplinare.</w:t>
            </w:r>
          </w:p>
        </w:tc>
        <w:tc>
          <w:tcPr>
            <w:tcW w:w="1843" w:type="dxa"/>
          </w:tcPr>
          <w:p w14:paraId="162EBD7E" w14:textId="6AFD33EF" w:rsidR="00606B3A" w:rsidRPr="009F7717" w:rsidRDefault="00606B3A" w:rsidP="00606B3A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11-13</w:t>
            </w:r>
          </w:p>
        </w:tc>
        <w:tc>
          <w:tcPr>
            <w:tcW w:w="3118" w:type="dxa"/>
          </w:tcPr>
          <w:p w14:paraId="0EBE587B" w14:textId="77777777" w:rsidR="00606B3A" w:rsidRPr="009F7717" w:rsidRDefault="00606B3A" w:rsidP="00606B3A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Dott.ssa Elena Collina</w:t>
            </w:r>
          </w:p>
          <w:p w14:paraId="1A2856FA" w14:textId="37551584" w:rsidR="00606B3A" w:rsidRPr="009F7717" w:rsidRDefault="00606B3A" w:rsidP="00606B3A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Dott. Claudio Fabbri</w:t>
            </w:r>
          </w:p>
        </w:tc>
        <w:tc>
          <w:tcPr>
            <w:tcW w:w="2693" w:type="dxa"/>
          </w:tcPr>
          <w:p w14:paraId="189D843F" w14:textId="56273095" w:rsidR="00606B3A" w:rsidRPr="009F7717" w:rsidRDefault="00606B3A" w:rsidP="00606B3A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</w:rPr>
              <w:t>Teams</w:t>
            </w:r>
          </w:p>
        </w:tc>
      </w:tr>
      <w:tr w:rsidR="00606B3A" w:rsidRPr="00207CA6" w14:paraId="2ACA8B46" w14:textId="77777777" w:rsidTr="002A0780">
        <w:tc>
          <w:tcPr>
            <w:tcW w:w="1784" w:type="dxa"/>
          </w:tcPr>
          <w:p w14:paraId="60923A4D" w14:textId="20EC4621" w:rsidR="00606B3A" w:rsidRPr="009F7717" w:rsidRDefault="00606B3A" w:rsidP="00606B3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1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(36° cycle)</w:t>
            </w:r>
          </w:p>
        </w:tc>
        <w:tc>
          <w:tcPr>
            <w:tcW w:w="1784" w:type="dxa"/>
          </w:tcPr>
          <w:p w14:paraId="64D39548" w14:textId="693BD4F7" w:rsidR="00606B3A" w:rsidRPr="009F7717" w:rsidRDefault="00606B3A" w:rsidP="00606B3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23/02/2021</w:t>
            </w:r>
          </w:p>
        </w:tc>
        <w:tc>
          <w:tcPr>
            <w:tcW w:w="2948" w:type="dxa"/>
          </w:tcPr>
          <w:p w14:paraId="2412C7EB" w14:textId="51739819" w:rsidR="00606B3A" w:rsidRPr="009F7717" w:rsidRDefault="00606B3A" w:rsidP="00606B3A">
            <w:pPr>
              <w:rPr>
                <w:rFonts w:eastAsia="Times New Roman" w:cstheme="minorHAnsi"/>
                <w:b/>
                <w:bCs/>
                <w:color w:val="00B050"/>
                <w:shd w:val="clear" w:color="auto" w:fill="FFFFFF"/>
                <w:lang w:eastAsia="it-IT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Prospettive di carriera dentro l’accademia e nell’ecosistema dell'innovazione regionale</w:t>
            </w:r>
          </w:p>
        </w:tc>
        <w:tc>
          <w:tcPr>
            <w:tcW w:w="1843" w:type="dxa"/>
          </w:tcPr>
          <w:p w14:paraId="7F8C5743" w14:textId="6CCF6AE7" w:rsidR="00606B3A" w:rsidRPr="009F7717" w:rsidRDefault="00606B3A" w:rsidP="00606B3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45FC9DD3" w14:textId="6C45170D" w:rsidR="00606B3A" w:rsidRPr="009F7717" w:rsidRDefault="00606B3A" w:rsidP="00606B3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</w:tcPr>
          <w:p w14:paraId="073F847E" w14:textId="319246BC" w:rsidR="00606B3A" w:rsidRPr="009F7717" w:rsidRDefault="00606B3A" w:rsidP="00606B3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606B3A" w:rsidRPr="00606B3A" w14:paraId="5999207D" w14:textId="77777777" w:rsidTr="002A0780">
        <w:tc>
          <w:tcPr>
            <w:tcW w:w="1784" w:type="dxa"/>
          </w:tcPr>
          <w:p w14:paraId="466107B6" w14:textId="576CB8D7" w:rsidR="00606B3A" w:rsidRPr="00606B3A" w:rsidRDefault="00606B3A" w:rsidP="00606B3A">
            <w:pPr>
              <w:rPr>
                <w:rFonts w:cstheme="minorHAnsi"/>
                <w:color w:val="FF9900"/>
                <w:lang w:val="en-US"/>
              </w:rPr>
            </w:pPr>
            <w:r w:rsidRPr="00606B3A">
              <w:rPr>
                <w:rFonts w:cstheme="minorHAnsi"/>
                <w:color w:val="FF9900"/>
                <w:lang w:val="en-US"/>
              </w:rPr>
              <w:lastRenderedPageBreak/>
              <w:t>1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606B3A">
              <w:rPr>
                <w:rFonts w:cstheme="minorHAnsi"/>
                <w:color w:val="FF9900"/>
                <w:lang w:val="en-US"/>
              </w:rPr>
              <w:t>, 2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606B3A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606B3A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606B3A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13719980" w14:textId="47E84677" w:rsidR="00606B3A" w:rsidRPr="00606B3A" w:rsidRDefault="00606B3A" w:rsidP="00606B3A">
            <w:pPr>
              <w:rPr>
                <w:rFonts w:cstheme="minorHAnsi"/>
                <w:color w:val="FF9900"/>
                <w:lang w:val="en-US"/>
              </w:rPr>
            </w:pPr>
            <w:r w:rsidRPr="00606B3A">
              <w:rPr>
                <w:rFonts w:cstheme="minorHAnsi"/>
                <w:color w:val="FF9900"/>
                <w:lang w:val="en-US"/>
              </w:rPr>
              <w:t>24/02/2021</w:t>
            </w:r>
          </w:p>
        </w:tc>
        <w:tc>
          <w:tcPr>
            <w:tcW w:w="2948" w:type="dxa"/>
          </w:tcPr>
          <w:p w14:paraId="081A88D0" w14:textId="0C82D032" w:rsidR="00606B3A" w:rsidRPr="00606B3A" w:rsidRDefault="00606B3A" w:rsidP="00606B3A">
            <w:pPr>
              <w:rPr>
                <w:rFonts w:cstheme="minorHAnsi"/>
                <w:b/>
                <w:bCs/>
                <w:color w:val="FF9900"/>
              </w:rPr>
            </w:pPr>
            <w:r w:rsidRPr="00606B3A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Software: Introduzione alle piattaforme di sviluppo in realtà virtuale</w:t>
            </w:r>
          </w:p>
        </w:tc>
        <w:tc>
          <w:tcPr>
            <w:tcW w:w="1843" w:type="dxa"/>
          </w:tcPr>
          <w:p w14:paraId="7CFF47B6" w14:textId="6FD7F681" w:rsidR="00606B3A" w:rsidRPr="00606B3A" w:rsidRDefault="00606B3A" w:rsidP="00606B3A">
            <w:pPr>
              <w:rPr>
                <w:rFonts w:cstheme="minorHAnsi"/>
                <w:color w:val="FF9900"/>
              </w:rPr>
            </w:pPr>
            <w:r w:rsidRPr="00606B3A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686EFB23" w14:textId="3EAFA956" w:rsidR="00606B3A" w:rsidRPr="00606B3A" w:rsidRDefault="00606B3A" w:rsidP="00606B3A">
            <w:pPr>
              <w:rPr>
                <w:rFonts w:cstheme="minorHAnsi"/>
                <w:color w:val="FF9900"/>
              </w:rPr>
            </w:pPr>
            <w:r w:rsidRPr="00606B3A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606B3A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04A56ED2" w14:textId="77777777" w:rsidR="00606B3A" w:rsidRPr="00606B3A" w:rsidRDefault="00606B3A" w:rsidP="00606B3A">
            <w:pPr>
              <w:rPr>
                <w:rFonts w:cstheme="minorHAnsi"/>
                <w:color w:val="FF9900"/>
              </w:rPr>
            </w:pPr>
          </w:p>
        </w:tc>
      </w:tr>
      <w:tr w:rsidR="00606B3A" w:rsidRPr="00207CA6" w14:paraId="4190F132" w14:textId="77777777" w:rsidTr="002A0780">
        <w:tc>
          <w:tcPr>
            <w:tcW w:w="1784" w:type="dxa"/>
          </w:tcPr>
          <w:p w14:paraId="0881A32C" w14:textId="60E30335" w:rsidR="00606B3A" w:rsidRPr="009F7717" w:rsidRDefault="00606B3A" w:rsidP="00606B3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(34° e 35° cycle)</w:t>
            </w:r>
          </w:p>
        </w:tc>
        <w:tc>
          <w:tcPr>
            <w:tcW w:w="1784" w:type="dxa"/>
          </w:tcPr>
          <w:p w14:paraId="705D8C46" w14:textId="61FC5C83" w:rsidR="00606B3A" w:rsidRPr="009F7717" w:rsidRDefault="00606B3A" w:rsidP="00606B3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25/02/2021</w:t>
            </w:r>
          </w:p>
        </w:tc>
        <w:tc>
          <w:tcPr>
            <w:tcW w:w="2948" w:type="dxa"/>
          </w:tcPr>
          <w:p w14:paraId="4FDB4999" w14:textId="393CDCE1" w:rsidR="00606B3A" w:rsidRPr="009F7717" w:rsidRDefault="00606B3A" w:rsidP="00606B3A">
            <w:pPr>
              <w:rPr>
                <w:rFonts w:eastAsia="Times New Roman" w:cstheme="minorHAnsi"/>
                <w:b/>
                <w:bCs/>
                <w:color w:val="00B050"/>
                <w:shd w:val="clear" w:color="auto" w:fill="FFFFFF"/>
                <w:lang w:eastAsia="it-IT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Efficacia personale: le qualità personali e l'approccio per essere un ricercatore efficace</w:t>
            </w:r>
          </w:p>
        </w:tc>
        <w:tc>
          <w:tcPr>
            <w:tcW w:w="1843" w:type="dxa"/>
          </w:tcPr>
          <w:p w14:paraId="2AA34947" w14:textId="58124013" w:rsidR="00606B3A" w:rsidRPr="009F7717" w:rsidRDefault="00606B3A" w:rsidP="00606B3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553EE256" w14:textId="16AB90CF" w:rsidR="00606B3A" w:rsidRPr="009F7717" w:rsidRDefault="00606B3A" w:rsidP="00606B3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</w:tcPr>
          <w:p w14:paraId="687DEA43" w14:textId="5EDE7193" w:rsidR="00606B3A" w:rsidRPr="009F7717" w:rsidRDefault="00606B3A" w:rsidP="00606B3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606B3A" w:rsidRPr="0033538E" w14:paraId="4E3C5A83" w14:textId="77777777" w:rsidTr="002A0780">
        <w:tc>
          <w:tcPr>
            <w:tcW w:w="1784" w:type="dxa"/>
          </w:tcPr>
          <w:p w14:paraId="5DF40BF8" w14:textId="10E99853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767C06E7" w14:textId="11230AF0" w:rsidR="00606B3A" w:rsidRPr="009F7717" w:rsidRDefault="00606B3A" w:rsidP="00606B3A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04/03/2021</w:t>
            </w:r>
          </w:p>
        </w:tc>
        <w:tc>
          <w:tcPr>
            <w:tcW w:w="2948" w:type="dxa"/>
          </w:tcPr>
          <w:p w14:paraId="0F21B5A5" w14:textId="7A1EC2D0" w:rsidR="00606B3A" w:rsidRPr="009F7717" w:rsidRDefault="00606B3A" w:rsidP="00606B3A">
            <w:pPr>
              <w:rPr>
                <w:rFonts w:cstheme="minorHAnsi"/>
                <w:b/>
                <w:bCs/>
                <w:color w:val="FF0000"/>
              </w:rPr>
            </w:pPr>
            <w:r w:rsidRPr="009F7717">
              <w:rPr>
                <w:rFonts w:cstheme="minorHAnsi"/>
                <w:b/>
                <w:bCs/>
                <w:color w:val="FF0000"/>
              </w:rPr>
              <w:t xml:space="preserve">One size </w:t>
            </w:r>
            <w:proofErr w:type="spellStart"/>
            <w:r w:rsidRPr="009F7717">
              <w:rPr>
                <w:rFonts w:cstheme="minorHAnsi"/>
                <w:b/>
                <w:bCs/>
                <w:color w:val="FF0000"/>
              </w:rPr>
              <w:t>fits</w:t>
            </w:r>
            <w:proofErr w:type="spellEnd"/>
            <w:r w:rsidRPr="009F7717">
              <w:rPr>
                <w:rFonts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9F7717">
              <w:rPr>
                <w:rFonts w:cstheme="minorHAnsi"/>
                <w:b/>
                <w:bCs/>
                <w:color w:val="FF0000"/>
              </w:rPr>
              <w:t>all</w:t>
            </w:r>
            <w:proofErr w:type="spellEnd"/>
            <w:r w:rsidRPr="009F7717">
              <w:rPr>
                <w:rFonts w:cstheme="minorHAnsi"/>
                <w:b/>
                <w:bCs/>
                <w:color w:val="FF0000"/>
              </w:rPr>
              <w:t>? Una storia sociale della sostenibilità</w:t>
            </w:r>
          </w:p>
        </w:tc>
        <w:tc>
          <w:tcPr>
            <w:tcW w:w="1843" w:type="dxa"/>
          </w:tcPr>
          <w:p w14:paraId="1B4239CF" w14:textId="370E22FB" w:rsidR="00606B3A" w:rsidRPr="009F7717" w:rsidRDefault="00606B3A" w:rsidP="00606B3A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11-13</w:t>
            </w:r>
          </w:p>
        </w:tc>
        <w:tc>
          <w:tcPr>
            <w:tcW w:w="3118" w:type="dxa"/>
          </w:tcPr>
          <w:p w14:paraId="56B07CE2" w14:textId="7335DC03" w:rsidR="00606B3A" w:rsidRPr="009F7717" w:rsidRDefault="00606B3A" w:rsidP="00606B3A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 xml:space="preserve">Prof. Monica Sassatelli (in collaborazione con Enrica Picarelli) </w:t>
            </w:r>
          </w:p>
        </w:tc>
        <w:tc>
          <w:tcPr>
            <w:tcW w:w="2693" w:type="dxa"/>
          </w:tcPr>
          <w:p w14:paraId="4BB3DD44" w14:textId="77777777" w:rsidR="00606B3A" w:rsidRPr="009F7717" w:rsidRDefault="00606B3A" w:rsidP="00606B3A">
            <w:pPr>
              <w:rPr>
                <w:rFonts w:cstheme="minorHAnsi"/>
                <w:color w:val="FF0000"/>
              </w:rPr>
            </w:pPr>
          </w:p>
        </w:tc>
      </w:tr>
      <w:tr w:rsidR="0097210A" w:rsidRPr="0097210A" w14:paraId="7C6B423E" w14:textId="77777777" w:rsidTr="002A0780">
        <w:tc>
          <w:tcPr>
            <w:tcW w:w="1784" w:type="dxa"/>
          </w:tcPr>
          <w:p w14:paraId="6B6790F1" w14:textId="6CC86D0D" w:rsidR="0097210A" w:rsidRPr="0097210A" w:rsidRDefault="0097210A" w:rsidP="0097210A">
            <w:pPr>
              <w:rPr>
                <w:rFonts w:cstheme="minorHAnsi"/>
                <w:color w:val="FF9900"/>
                <w:lang w:val="en-US"/>
              </w:rPr>
            </w:pPr>
            <w:r w:rsidRPr="0097210A">
              <w:rPr>
                <w:rFonts w:cstheme="minorHAnsi"/>
                <w:color w:val="FF9900"/>
                <w:lang w:val="en-US"/>
              </w:rPr>
              <w:t>1</w:t>
            </w:r>
            <w:r w:rsidRPr="0097210A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97210A">
              <w:rPr>
                <w:rFonts w:cstheme="minorHAnsi"/>
                <w:color w:val="FF9900"/>
                <w:lang w:val="en-US"/>
              </w:rPr>
              <w:t>, 2</w:t>
            </w:r>
            <w:r w:rsidRPr="0097210A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97210A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97210A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97210A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7F304C08" w14:textId="15B4190F" w:rsidR="0097210A" w:rsidRPr="0097210A" w:rsidRDefault="0097210A" w:rsidP="0097210A">
            <w:pPr>
              <w:rPr>
                <w:rFonts w:cstheme="minorHAnsi"/>
                <w:color w:val="FF9900"/>
              </w:rPr>
            </w:pPr>
            <w:r w:rsidRPr="0097210A">
              <w:rPr>
                <w:rFonts w:cstheme="minorHAnsi"/>
                <w:color w:val="FF9900"/>
              </w:rPr>
              <w:t>10/03/2021</w:t>
            </w:r>
          </w:p>
        </w:tc>
        <w:tc>
          <w:tcPr>
            <w:tcW w:w="2948" w:type="dxa"/>
          </w:tcPr>
          <w:p w14:paraId="7AE1D10E" w14:textId="36094DA0" w:rsidR="0097210A" w:rsidRPr="0097210A" w:rsidRDefault="0097210A" w:rsidP="0097210A">
            <w:pPr>
              <w:rPr>
                <w:rFonts w:ascii="Calibri" w:hAnsi="Calibri" w:cs="Calibri"/>
                <w:b/>
                <w:bCs/>
                <w:color w:val="FF9900"/>
              </w:rPr>
            </w:pPr>
            <w:r w:rsidRPr="0097210A">
              <w:rPr>
                <w:rFonts w:cstheme="minorHAnsi"/>
                <w:b/>
                <w:bCs/>
                <w:color w:val="FF9900"/>
              </w:rPr>
              <w:t>Applicazioni di realtà virtuale nei settori dei beni culturali, della salute e dell’istruzione</w:t>
            </w:r>
          </w:p>
        </w:tc>
        <w:tc>
          <w:tcPr>
            <w:tcW w:w="1843" w:type="dxa"/>
          </w:tcPr>
          <w:p w14:paraId="441DF38E" w14:textId="0077C82A" w:rsidR="0097210A" w:rsidRPr="0097210A" w:rsidRDefault="0097210A" w:rsidP="0097210A">
            <w:pPr>
              <w:rPr>
                <w:rFonts w:cstheme="minorHAnsi"/>
                <w:color w:val="FF9900"/>
              </w:rPr>
            </w:pPr>
            <w:r w:rsidRPr="0097210A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4C1576F6" w14:textId="0607E580" w:rsidR="0097210A" w:rsidRPr="0097210A" w:rsidRDefault="0097210A" w:rsidP="0097210A">
            <w:pPr>
              <w:rPr>
                <w:rFonts w:cstheme="minorHAnsi"/>
                <w:color w:val="FF9900"/>
              </w:rPr>
            </w:pPr>
            <w:r w:rsidRPr="0097210A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97210A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6E81962E" w14:textId="77777777" w:rsidR="0097210A" w:rsidRPr="0097210A" w:rsidRDefault="0097210A" w:rsidP="0097210A">
            <w:pPr>
              <w:rPr>
                <w:rFonts w:cstheme="minorHAnsi"/>
                <w:color w:val="FF9900"/>
                <w:lang w:val="en-US"/>
              </w:rPr>
            </w:pPr>
          </w:p>
        </w:tc>
      </w:tr>
      <w:tr w:rsidR="0097210A" w:rsidRPr="00207CA6" w14:paraId="14133F86" w14:textId="77777777" w:rsidTr="002A0780">
        <w:tc>
          <w:tcPr>
            <w:tcW w:w="1784" w:type="dxa"/>
          </w:tcPr>
          <w:p w14:paraId="4BD80175" w14:textId="4C4FB34F" w:rsidR="0097210A" w:rsidRPr="009F7717" w:rsidRDefault="0097210A" w:rsidP="0097210A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7030A0"/>
                <w:lang w:val="en-US"/>
              </w:rPr>
              <w:t>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38BCB8E6" w14:textId="3FDC4E5E" w:rsidR="0097210A" w:rsidRPr="009F7717" w:rsidRDefault="0097210A" w:rsidP="0097210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11/03/2021</w:t>
            </w:r>
          </w:p>
        </w:tc>
        <w:tc>
          <w:tcPr>
            <w:tcW w:w="2948" w:type="dxa"/>
          </w:tcPr>
          <w:p w14:paraId="3B0E2FC3" w14:textId="6D8B12E7" w:rsidR="0097210A" w:rsidRPr="009F7717" w:rsidRDefault="0097210A" w:rsidP="0097210A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2A4B2E5F" w14:textId="4C3B86FF" w:rsidR="0097210A" w:rsidRPr="009F7717" w:rsidRDefault="0097210A" w:rsidP="0097210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213EC6E2" w14:textId="22B6CD8A" w:rsidR="0097210A" w:rsidRPr="009F7717" w:rsidRDefault="0097210A" w:rsidP="0097210A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006093D0" w14:textId="2E92490D" w:rsidR="0097210A" w:rsidRPr="009F7717" w:rsidRDefault="0097210A" w:rsidP="0097210A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Teams</w:t>
            </w:r>
          </w:p>
        </w:tc>
      </w:tr>
      <w:tr w:rsidR="0097210A" w:rsidRPr="00207CA6" w14:paraId="39222479" w14:textId="77777777" w:rsidTr="002A0780">
        <w:tc>
          <w:tcPr>
            <w:tcW w:w="1784" w:type="dxa"/>
          </w:tcPr>
          <w:p w14:paraId="39825B5D" w14:textId="5EA9E829" w:rsidR="0097210A" w:rsidRPr="009F7717" w:rsidRDefault="0097210A" w:rsidP="0097210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1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(36° cycle)</w:t>
            </w:r>
          </w:p>
        </w:tc>
        <w:tc>
          <w:tcPr>
            <w:tcW w:w="1784" w:type="dxa"/>
          </w:tcPr>
          <w:p w14:paraId="58F7CC56" w14:textId="52CB9F2B" w:rsidR="0097210A" w:rsidRPr="009F7717" w:rsidRDefault="0097210A" w:rsidP="0097210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18/03/2021</w:t>
            </w:r>
          </w:p>
        </w:tc>
        <w:tc>
          <w:tcPr>
            <w:tcW w:w="2948" w:type="dxa"/>
          </w:tcPr>
          <w:p w14:paraId="3566D902" w14:textId="6B14FFBE" w:rsidR="0097210A" w:rsidRPr="009F7717" w:rsidRDefault="0097210A" w:rsidP="0097210A">
            <w:pPr>
              <w:rPr>
                <w:rFonts w:cstheme="minorHAnsi"/>
                <w:b/>
                <w:bCs/>
                <w:color w:val="00B050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Competenze trasversali per la ricerca</w:t>
            </w:r>
          </w:p>
        </w:tc>
        <w:tc>
          <w:tcPr>
            <w:tcW w:w="1843" w:type="dxa"/>
          </w:tcPr>
          <w:p w14:paraId="459FEC6E" w14:textId="7854C262" w:rsidR="0097210A" w:rsidRPr="009F7717" w:rsidRDefault="0097210A" w:rsidP="0097210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233E1579" w14:textId="655C8C24" w:rsidR="0097210A" w:rsidRPr="009F7717" w:rsidRDefault="0097210A" w:rsidP="0097210A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</w:tcPr>
          <w:p w14:paraId="1FCA90CF" w14:textId="2788430A" w:rsidR="0097210A" w:rsidRPr="009F7717" w:rsidRDefault="0097210A" w:rsidP="0097210A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 xml:space="preserve">Teams (o </w:t>
            </w:r>
            <w:proofErr w:type="spellStart"/>
            <w:r w:rsidRPr="009F7717">
              <w:rPr>
                <w:rFonts w:cstheme="minorHAnsi"/>
                <w:color w:val="00B050"/>
                <w:lang w:val="en-US"/>
              </w:rPr>
              <w:t>Tecnopolo</w:t>
            </w:r>
            <w:proofErr w:type="spellEnd"/>
            <w:r w:rsidRPr="009F7717">
              <w:rPr>
                <w:rFonts w:cstheme="minorHAnsi"/>
                <w:color w:val="00B050"/>
                <w:lang w:val="en-US"/>
              </w:rPr>
              <w:t xml:space="preserve"> Rimini)</w:t>
            </w:r>
          </w:p>
        </w:tc>
      </w:tr>
      <w:tr w:rsidR="00C763E2" w:rsidRPr="00C763E2" w14:paraId="27FC956F" w14:textId="77777777" w:rsidTr="002A0780">
        <w:tc>
          <w:tcPr>
            <w:tcW w:w="1784" w:type="dxa"/>
          </w:tcPr>
          <w:p w14:paraId="14C91289" w14:textId="5122C62F" w:rsidR="00C763E2" w:rsidRPr="00C763E2" w:rsidRDefault="00C763E2" w:rsidP="00C763E2">
            <w:pPr>
              <w:rPr>
                <w:rFonts w:cstheme="minorHAnsi"/>
                <w:color w:val="FF9900"/>
                <w:lang w:val="en-US"/>
              </w:rPr>
            </w:pPr>
            <w:r w:rsidRPr="00C763E2">
              <w:rPr>
                <w:rFonts w:cstheme="minorHAnsi"/>
                <w:color w:val="FF9900"/>
                <w:lang w:val="en-US"/>
              </w:rPr>
              <w:t>1</w:t>
            </w:r>
            <w:r w:rsidRPr="00C763E2">
              <w:rPr>
                <w:rFonts w:cstheme="minorHAnsi"/>
                <w:color w:val="FF9900"/>
                <w:vertAlign w:val="superscript"/>
                <w:lang w:val="en-US"/>
              </w:rPr>
              <w:t>st</w:t>
            </w:r>
            <w:r w:rsidRPr="00C763E2">
              <w:rPr>
                <w:rFonts w:cstheme="minorHAnsi"/>
                <w:color w:val="FF9900"/>
                <w:lang w:val="en-US"/>
              </w:rPr>
              <w:t>, 2</w:t>
            </w:r>
            <w:r w:rsidRPr="00C763E2">
              <w:rPr>
                <w:rFonts w:cstheme="minorHAnsi"/>
                <w:color w:val="FF9900"/>
                <w:vertAlign w:val="superscript"/>
                <w:lang w:val="en-US"/>
              </w:rPr>
              <w:t>nd</w:t>
            </w:r>
            <w:r w:rsidRPr="00C763E2">
              <w:rPr>
                <w:rFonts w:cstheme="minorHAnsi"/>
                <w:color w:val="FF9900"/>
                <w:lang w:val="en-US"/>
              </w:rPr>
              <w:t xml:space="preserve"> and 3</w:t>
            </w:r>
            <w:r w:rsidRPr="00C763E2">
              <w:rPr>
                <w:rFonts w:cstheme="minorHAnsi"/>
                <w:color w:val="FF9900"/>
                <w:vertAlign w:val="superscript"/>
                <w:lang w:val="en-US"/>
              </w:rPr>
              <w:t>rd</w:t>
            </w:r>
            <w:r w:rsidRPr="00C763E2">
              <w:rPr>
                <w:rFonts w:cstheme="minorHAnsi"/>
                <w:color w:val="FF990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00D8BE22" w14:textId="58DB431A" w:rsidR="00C763E2" w:rsidRPr="00C763E2" w:rsidRDefault="00C763E2" w:rsidP="00C763E2">
            <w:pPr>
              <w:rPr>
                <w:rFonts w:cstheme="minorHAnsi"/>
                <w:color w:val="FF9900"/>
              </w:rPr>
            </w:pPr>
            <w:r w:rsidRPr="00C763E2">
              <w:rPr>
                <w:rFonts w:cstheme="minorHAnsi"/>
                <w:color w:val="FF9900"/>
              </w:rPr>
              <w:t>23/03/2021</w:t>
            </w:r>
          </w:p>
        </w:tc>
        <w:tc>
          <w:tcPr>
            <w:tcW w:w="2948" w:type="dxa"/>
          </w:tcPr>
          <w:p w14:paraId="1602BFD9" w14:textId="4B2D70F0" w:rsidR="00C763E2" w:rsidRPr="00C763E2" w:rsidRDefault="00C763E2" w:rsidP="00C763E2">
            <w:pPr>
              <w:rPr>
                <w:rFonts w:cstheme="minorHAnsi"/>
                <w:b/>
                <w:bCs/>
                <w:color w:val="FF9900"/>
              </w:rPr>
            </w:pPr>
            <w:r w:rsidRPr="00C763E2">
              <w:rPr>
                <w:rFonts w:eastAsia="Times New Roman" w:cstheme="minorHAnsi"/>
                <w:b/>
                <w:bCs/>
                <w:color w:val="FF9900"/>
                <w:lang w:eastAsia="en-GB"/>
              </w:rPr>
              <w:t>Futuro delle tecnologie di realtà virtuale</w:t>
            </w:r>
          </w:p>
        </w:tc>
        <w:tc>
          <w:tcPr>
            <w:tcW w:w="1843" w:type="dxa"/>
          </w:tcPr>
          <w:p w14:paraId="0286A2BB" w14:textId="50F638D9" w:rsidR="00C763E2" w:rsidRPr="00C763E2" w:rsidRDefault="00C763E2" w:rsidP="00C763E2">
            <w:pPr>
              <w:rPr>
                <w:rFonts w:cstheme="minorHAnsi"/>
                <w:color w:val="FF9900"/>
              </w:rPr>
            </w:pPr>
            <w:r w:rsidRPr="00C763E2">
              <w:rPr>
                <w:rFonts w:cstheme="minorHAnsi"/>
                <w:color w:val="FF9900"/>
              </w:rPr>
              <w:t>10-12</w:t>
            </w:r>
          </w:p>
        </w:tc>
        <w:tc>
          <w:tcPr>
            <w:tcW w:w="3118" w:type="dxa"/>
          </w:tcPr>
          <w:p w14:paraId="021D9613" w14:textId="6C959DA3" w:rsidR="00C763E2" w:rsidRPr="00C763E2" w:rsidRDefault="00C763E2" w:rsidP="00C763E2">
            <w:pPr>
              <w:rPr>
                <w:rFonts w:cstheme="minorHAnsi"/>
                <w:color w:val="FF9900"/>
              </w:rPr>
            </w:pPr>
            <w:r w:rsidRPr="00C763E2">
              <w:rPr>
                <w:rFonts w:cstheme="minorHAnsi"/>
                <w:color w:val="FF9900"/>
              </w:rPr>
              <w:t xml:space="preserve">Prof. Gustavo </w:t>
            </w:r>
            <w:proofErr w:type="spellStart"/>
            <w:r w:rsidRPr="00C763E2">
              <w:rPr>
                <w:rFonts w:cstheme="minorHAnsi"/>
                <w:color w:val="FF9900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4413003A" w14:textId="77777777" w:rsidR="00C763E2" w:rsidRPr="00C763E2" w:rsidRDefault="00C763E2" w:rsidP="00C763E2">
            <w:pPr>
              <w:rPr>
                <w:rFonts w:cstheme="minorHAnsi"/>
                <w:color w:val="FF9900"/>
              </w:rPr>
            </w:pPr>
          </w:p>
        </w:tc>
      </w:tr>
      <w:tr w:rsidR="00C763E2" w:rsidRPr="00207CA6" w14:paraId="1C5FE255" w14:textId="77777777" w:rsidTr="002A0780">
        <w:tc>
          <w:tcPr>
            <w:tcW w:w="1784" w:type="dxa"/>
          </w:tcPr>
          <w:p w14:paraId="7F12389B" w14:textId="7E654331" w:rsidR="00C763E2" w:rsidRPr="009F7717" w:rsidRDefault="00C763E2" w:rsidP="00C763E2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(34° e 35° cycle)</w:t>
            </w:r>
          </w:p>
        </w:tc>
        <w:tc>
          <w:tcPr>
            <w:tcW w:w="1784" w:type="dxa"/>
          </w:tcPr>
          <w:p w14:paraId="79128D1D" w14:textId="3F3D75FB" w:rsidR="00C763E2" w:rsidRPr="009F7717" w:rsidRDefault="00C763E2" w:rsidP="00C763E2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24/03/2021</w:t>
            </w:r>
          </w:p>
        </w:tc>
        <w:tc>
          <w:tcPr>
            <w:tcW w:w="2948" w:type="dxa"/>
          </w:tcPr>
          <w:p w14:paraId="57BC86A6" w14:textId="0AF7614C" w:rsidR="00C763E2" w:rsidRPr="009F7717" w:rsidRDefault="00C763E2" w:rsidP="00C763E2">
            <w:pPr>
              <w:rPr>
                <w:rFonts w:cstheme="minorHAnsi"/>
                <w:b/>
                <w:bCs/>
                <w:color w:val="00B050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Governance e organizzazione della ricerca: conoscenza degli standard e dei requisiti professionali per fare ricerca</w:t>
            </w:r>
          </w:p>
        </w:tc>
        <w:tc>
          <w:tcPr>
            <w:tcW w:w="1843" w:type="dxa"/>
          </w:tcPr>
          <w:p w14:paraId="7686648B" w14:textId="1A1A722C" w:rsidR="00C763E2" w:rsidRPr="009F7717" w:rsidRDefault="00C763E2" w:rsidP="00C763E2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1CCC2B53" w14:textId="7016B9A7" w:rsidR="00C763E2" w:rsidRPr="009F7717" w:rsidRDefault="00C763E2" w:rsidP="00C763E2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  <w:r w:rsidRPr="009F7717">
              <w:rPr>
                <w:rFonts w:cstheme="minorHAnsi"/>
                <w:color w:val="00B050"/>
              </w:rPr>
              <w:t xml:space="preserve"> (in collaborazione con ARTEC)</w:t>
            </w:r>
          </w:p>
        </w:tc>
        <w:tc>
          <w:tcPr>
            <w:tcW w:w="2693" w:type="dxa"/>
          </w:tcPr>
          <w:p w14:paraId="5FA6C852" w14:textId="206CA988" w:rsidR="00C763E2" w:rsidRPr="009F7717" w:rsidRDefault="00C763E2" w:rsidP="00C763E2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C763E2" w:rsidRPr="001E522E" w14:paraId="4B9451E1" w14:textId="77777777" w:rsidTr="002A0780">
        <w:tc>
          <w:tcPr>
            <w:tcW w:w="1784" w:type="dxa"/>
          </w:tcPr>
          <w:p w14:paraId="5504ABFF" w14:textId="115552F4" w:rsidR="00C763E2" w:rsidRPr="009F7717" w:rsidRDefault="00C763E2" w:rsidP="00C763E2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2</w:t>
            </w:r>
            <w:r w:rsidRPr="009F7717">
              <w:rPr>
                <w:rFonts w:cstheme="minorHAnsi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lang w:val="en-US"/>
              </w:rPr>
              <w:t xml:space="preserve"> and 3</w:t>
            </w:r>
            <w:r w:rsidRPr="009F7717">
              <w:rPr>
                <w:rFonts w:cstheme="minorHAnsi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lang w:val="en-US"/>
              </w:rPr>
              <w:t xml:space="preserve"> (34° e 35° cycle)</w:t>
            </w:r>
          </w:p>
        </w:tc>
        <w:tc>
          <w:tcPr>
            <w:tcW w:w="1784" w:type="dxa"/>
          </w:tcPr>
          <w:p w14:paraId="2F473AA4" w14:textId="1C8C1FE3" w:rsidR="00C763E2" w:rsidRPr="009F7717" w:rsidRDefault="00C763E2" w:rsidP="00C763E2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25/03/2021</w:t>
            </w:r>
          </w:p>
        </w:tc>
        <w:tc>
          <w:tcPr>
            <w:tcW w:w="2948" w:type="dxa"/>
          </w:tcPr>
          <w:p w14:paraId="5AA179B9" w14:textId="3ACADC2D" w:rsidR="00C763E2" w:rsidRPr="009F7717" w:rsidRDefault="00C763E2" w:rsidP="00C763E2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Open access e open science, repository d’Ateneo (Tesi di Dottorato, Iris e Acta), progetti e finanziamenti con obbligo OA</w:t>
            </w:r>
          </w:p>
        </w:tc>
        <w:tc>
          <w:tcPr>
            <w:tcW w:w="1843" w:type="dxa"/>
          </w:tcPr>
          <w:p w14:paraId="7FC7875E" w14:textId="2592B50F" w:rsidR="00C763E2" w:rsidRPr="009F7717" w:rsidRDefault="00C763E2" w:rsidP="00C763E2">
            <w:pPr>
              <w:rPr>
                <w:rFonts w:cstheme="minorHAnsi"/>
              </w:rPr>
            </w:pPr>
            <w:r w:rsidRPr="009F7717">
              <w:rPr>
                <w:rFonts w:cstheme="minorHAnsi"/>
              </w:rPr>
              <w:t>11-13</w:t>
            </w:r>
          </w:p>
        </w:tc>
        <w:tc>
          <w:tcPr>
            <w:tcW w:w="3118" w:type="dxa"/>
          </w:tcPr>
          <w:p w14:paraId="552E37FC" w14:textId="77777777" w:rsidR="00C763E2" w:rsidRPr="009F7717" w:rsidRDefault="00C763E2" w:rsidP="00C763E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sz w:val="22"/>
                <w:szCs w:val="22"/>
              </w:rPr>
              <w:t>Dott.ssa Roberta Lauriola</w:t>
            </w:r>
          </w:p>
          <w:p w14:paraId="24A12732" w14:textId="000EB0A5" w:rsidR="00C763E2" w:rsidRPr="009F7717" w:rsidRDefault="00C763E2" w:rsidP="00C763E2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17">
              <w:rPr>
                <w:rFonts w:asciiTheme="minorHAnsi" w:hAnsiTheme="minorHAnsi" w:cstheme="minorHAnsi"/>
                <w:sz w:val="22"/>
                <w:szCs w:val="22"/>
              </w:rPr>
              <w:t xml:space="preserve">Dott. Maria Laura </w:t>
            </w:r>
            <w:proofErr w:type="spellStart"/>
            <w:r w:rsidRPr="009F7717">
              <w:rPr>
                <w:rFonts w:asciiTheme="minorHAnsi" w:hAnsiTheme="minorHAnsi" w:cstheme="minorHAnsi"/>
                <w:sz w:val="22"/>
                <w:szCs w:val="22"/>
              </w:rPr>
              <w:t>Vignocchi</w:t>
            </w:r>
            <w:proofErr w:type="spellEnd"/>
          </w:p>
        </w:tc>
        <w:tc>
          <w:tcPr>
            <w:tcW w:w="2693" w:type="dxa"/>
          </w:tcPr>
          <w:p w14:paraId="5569815B" w14:textId="1F1B3169" w:rsidR="00C763E2" w:rsidRPr="009F7717" w:rsidRDefault="00C763E2" w:rsidP="00C763E2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Teams</w:t>
            </w:r>
          </w:p>
        </w:tc>
      </w:tr>
      <w:tr w:rsidR="00FD1D6D" w:rsidRPr="00FD1D6D" w14:paraId="45E8D49C" w14:textId="77777777" w:rsidTr="002A0780">
        <w:tc>
          <w:tcPr>
            <w:tcW w:w="1784" w:type="dxa"/>
          </w:tcPr>
          <w:p w14:paraId="1AF98A02" w14:textId="27BD6B25" w:rsidR="00FD1D6D" w:rsidRPr="00FD1D6D" w:rsidRDefault="00FD1D6D" w:rsidP="00FD1D6D">
            <w:pPr>
              <w:rPr>
                <w:rFonts w:cstheme="minorHAnsi"/>
                <w:color w:val="FF9900"/>
                <w:lang w:val="en-US"/>
              </w:rPr>
            </w:pPr>
            <w:r w:rsidRPr="00FD1D6D">
              <w:rPr>
                <w:rFonts w:cstheme="minorHAnsi"/>
                <w:color w:val="FF9900"/>
                <w:lang w:val="en-US"/>
              </w:rPr>
              <w:t>1st, 2nd and 3rd (34°, 35° and 36° cycle)</w:t>
            </w:r>
          </w:p>
        </w:tc>
        <w:tc>
          <w:tcPr>
            <w:tcW w:w="1784" w:type="dxa"/>
          </w:tcPr>
          <w:p w14:paraId="72302C3D" w14:textId="7A95A773" w:rsidR="00FD1D6D" w:rsidRPr="00FD1D6D" w:rsidRDefault="00FD1D6D" w:rsidP="00FD1D6D">
            <w:pPr>
              <w:rPr>
                <w:rFonts w:cstheme="minorHAnsi"/>
                <w:color w:val="FF9900"/>
                <w:lang w:val="en-US"/>
              </w:rPr>
            </w:pPr>
            <w:r w:rsidRPr="00FD1D6D">
              <w:rPr>
                <w:rFonts w:cstheme="minorHAnsi"/>
                <w:color w:val="FF9900"/>
                <w:lang w:val="en-US"/>
              </w:rPr>
              <w:t>07/04/2021</w:t>
            </w:r>
          </w:p>
        </w:tc>
        <w:tc>
          <w:tcPr>
            <w:tcW w:w="2948" w:type="dxa"/>
          </w:tcPr>
          <w:p w14:paraId="3D1E253C" w14:textId="4D0DD1B2" w:rsidR="00FD1D6D" w:rsidRPr="00FD1D6D" w:rsidRDefault="00FD1D6D" w:rsidP="00FD1D6D">
            <w:pPr>
              <w:rPr>
                <w:rFonts w:cstheme="minorHAnsi"/>
                <w:b/>
                <w:bCs/>
                <w:color w:val="FF9900"/>
                <w:lang w:val="en-US"/>
              </w:rPr>
            </w:pPr>
            <w:proofErr w:type="spellStart"/>
            <w:r w:rsidRPr="00FD1D6D">
              <w:rPr>
                <w:rFonts w:cstheme="minorHAnsi"/>
                <w:b/>
                <w:bCs/>
                <w:color w:val="FF9900"/>
                <w:lang w:val="en-US"/>
              </w:rPr>
              <w:t>Dimostrazioni</w:t>
            </w:r>
            <w:proofErr w:type="spellEnd"/>
            <w:r w:rsidRPr="00FD1D6D">
              <w:rPr>
                <w:rFonts w:cstheme="minorHAnsi"/>
                <w:b/>
                <w:bCs/>
                <w:color w:val="FF9900"/>
                <w:lang w:val="en-US"/>
              </w:rPr>
              <w:t xml:space="preserve"> in </w:t>
            </w:r>
            <w:proofErr w:type="spellStart"/>
            <w:r w:rsidRPr="00FD1D6D">
              <w:rPr>
                <w:rFonts w:cstheme="minorHAnsi"/>
                <w:b/>
                <w:bCs/>
                <w:color w:val="FF9900"/>
                <w:lang w:val="en-US"/>
              </w:rPr>
              <w:t>laboratorio</w:t>
            </w:r>
            <w:proofErr w:type="spellEnd"/>
          </w:p>
        </w:tc>
        <w:tc>
          <w:tcPr>
            <w:tcW w:w="1843" w:type="dxa"/>
          </w:tcPr>
          <w:p w14:paraId="4887390D" w14:textId="2598DD11" w:rsidR="00FD1D6D" w:rsidRPr="00FD1D6D" w:rsidRDefault="00FD1D6D" w:rsidP="00FD1D6D">
            <w:pPr>
              <w:rPr>
                <w:rFonts w:cstheme="minorHAnsi"/>
                <w:color w:val="FF9900"/>
                <w:lang w:val="en-US"/>
              </w:rPr>
            </w:pPr>
            <w:r w:rsidRPr="00FD1D6D">
              <w:rPr>
                <w:rFonts w:cstheme="minorHAnsi"/>
                <w:color w:val="FF9900"/>
                <w:lang w:val="en-US"/>
              </w:rPr>
              <w:t>10-12</w:t>
            </w:r>
          </w:p>
        </w:tc>
        <w:tc>
          <w:tcPr>
            <w:tcW w:w="3118" w:type="dxa"/>
          </w:tcPr>
          <w:p w14:paraId="06A481CA" w14:textId="2B8EB1EA" w:rsidR="00FD1D6D" w:rsidRPr="00FD1D6D" w:rsidRDefault="00FD1D6D" w:rsidP="00FD1D6D">
            <w:pPr>
              <w:rPr>
                <w:rFonts w:cstheme="minorHAnsi"/>
                <w:color w:val="FF9900"/>
                <w:lang w:val="en-US"/>
              </w:rPr>
            </w:pPr>
            <w:r w:rsidRPr="00FD1D6D">
              <w:rPr>
                <w:rFonts w:cstheme="minorHAnsi"/>
                <w:color w:val="FF9900"/>
                <w:lang w:val="en-US"/>
              </w:rPr>
              <w:t xml:space="preserve">Prof. Gustavo </w:t>
            </w:r>
            <w:proofErr w:type="spellStart"/>
            <w:r w:rsidRPr="00FD1D6D">
              <w:rPr>
                <w:rFonts w:cstheme="minorHAnsi"/>
                <w:color w:val="FF9900"/>
                <w:lang w:val="en-US"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7013E298" w14:textId="77777777" w:rsidR="00FD1D6D" w:rsidRPr="00FD1D6D" w:rsidRDefault="00FD1D6D" w:rsidP="00FD1D6D">
            <w:pPr>
              <w:rPr>
                <w:rFonts w:cstheme="minorHAnsi"/>
                <w:color w:val="FF9900"/>
                <w:lang w:val="en-US"/>
              </w:rPr>
            </w:pPr>
          </w:p>
        </w:tc>
      </w:tr>
      <w:tr w:rsidR="00FD1D6D" w:rsidRPr="0033538E" w14:paraId="291D4A2E" w14:textId="77777777" w:rsidTr="002A0780">
        <w:tc>
          <w:tcPr>
            <w:tcW w:w="1784" w:type="dxa"/>
          </w:tcPr>
          <w:p w14:paraId="2B99DE78" w14:textId="06B65664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48F87151" w14:textId="5C888DD5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08/04/2021</w:t>
            </w:r>
          </w:p>
        </w:tc>
        <w:tc>
          <w:tcPr>
            <w:tcW w:w="2948" w:type="dxa"/>
          </w:tcPr>
          <w:p w14:paraId="7E201474" w14:textId="1B82D908" w:rsidR="00FD1D6D" w:rsidRPr="009F7717" w:rsidRDefault="00FD1D6D" w:rsidP="00FD1D6D">
            <w:pPr>
              <w:rPr>
                <w:rFonts w:cstheme="minorHAnsi"/>
                <w:b/>
                <w:bCs/>
                <w:color w:val="FF0000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 xml:space="preserve">Body, world and dress, and the role of the fit model. </w:t>
            </w:r>
            <w:proofErr w:type="spellStart"/>
            <w:r w:rsidRPr="009F7717">
              <w:rPr>
                <w:rFonts w:cstheme="minorHAnsi"/>
                <w:b/>
                <w:bCs/>
                <w:color w:val="FF0000"/>
              </w:rPr>
              <w:lastRenderedPageBreak/>
              <w:t>Somaesthetic</w:t>
            </w:r>
            <w:proofErr w:type="spellEnd"/>
            <w:r w:rsidRPr="009F7717">
              <w:rPr>
                <w:rFonts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9F7717">
              <w:rPr>
                <w:rFonts w:cstheme="minorHAnsi"/>
                <w:b/>
                <w:bCs/>
                <w:color w:val="FF0000"/>
              </w:rPr>
              <w:t>observations</w:t>
            </w:r>
            <w:proofErr w:type="spellEnd"/>
            <w:r w:rsidRPr="009F7717">
              <w:rPr>
                <w:rFonts w:cstheme="minorHAnsi"/>
                <w:b/>
                <w:bCs/>
                <w:color w:val="FF0000"/>
              </w:rPr>
              <w:t xml:space="preserve"> on fashion</w:t>
            </w:r>
          </w:p>
        </w:tc>
        <w:tc>
          <w:tcPr>
            <w:tcW w:w="1843" w:type="dxa"/>
          </w:tcPr>
          <w:p w14:paraId="2FBD92CA" w14:textId="7D4F4B10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lastRenderedPageBreak/>
              <w:t>11-13</w:t>
            </w:r>
          </w:p>
        </w:tc>
        <w:tc>
          <w:tcPr>
            <w:tcW w:w="3118" w:type="dxa"/>
          </w:tcPr>
          <w:p w14:paraId="16B5118C" w14:textId="486DCA66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Prof. Stefano Marino</w:t>
            </w:r>
          </w:p>
        </w:tc>
        <w:tc>
          <w:tcPr>
            <w:tcW w:w="2693" w:type="dxa"/>
          </w:tcPr>
          <w:p w14:paraId="3B6EEA3F" w14:textId="7777777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FD1D6D" w:rsidRPr="00207CA6" w14:paraId="42F61B74" w14:textId="77777777" w:rsidTr="002A0780">
        <w:tc>
          <w:tcPr>
            <w:tcW w:w="1784" w:type="dxa"/>
          </w:tcPr>
          <w:p w14:paraId="2C2C907E" w14:textId="0404E6A1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7030A0"/>
                <w:lang w:val="en-US"/>
              </w:rPr>
              <w:t>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44B00DEF" w14:textId="0214A3F9" w:rsidR="00FD1D6D" w:rsidRPr="009F7717" w:rsidRDefault="00FD1D6D" w:rsidP="00FD1D6D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13/04/2021</w:t>
            </w:r>
          </w:p>
        </w:tc>
        <w:tc>
          <w:tcPr>
            <w:tcW w:w="2948" w:type="dxa"/>
          </w:tcPr>
          <w:p w14:paraId="311373B3" w14:textId="25CC275C" w:rsidR="00FD1D6D" w:rsidRPr="009F7717" w:rsidRDefault="00FD1D6D" w:rsidP="00FD1D6D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524A66C1" w14:textId="5265F588" w:rsidR="00FD1D6D" w:rsidRPr="009F7717" w:rsidRDefault="00FD1D6D" w:rsidP="00FD1D6D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0B54D3F5" w14:textId="2C894397" w:rsidR="00FD1D6D" w:rsidRPr="009F7717" w:rsidRDefault="00FD1D6D" w:rsidP="00FD1D6D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50540950" w14:textId="601EB21A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Teams</w:t>
            </w:r>
          </w:p>
        </w:tc>
      </w:tr>
      <w:tr w:rsidR="00FD1D6D" w:rsidRPr="00207CA6" w14:paraId="2CCDA4E7" w14:textId="77777777" w:rsidTr="002A0780">
        <w:tc>
          <w:tcPr>
            <w:tcW w:w="1784" w:type="dxa"/>
          </w:tcPr>
          <w:p w14:paraId="3CFC81D8" w14:textId="79DE42F1" w:rsidR="00FD1D6D" w:rsidRPr="009F7717" w:rsidRDefault="00FD1D6D" w:rsidP="00FD1D6D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1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(36° cycle)</w:t>
            </w:r>
          </w:p>
        </w:tc>
        <w:tc>
          <w:tcPr>
            <w:tcW w:w="1784" w:type="dxa"/>
          </w:tcPr>
          <w:p w14:paraId="3E0E0CB1" w14:textId="4A81BD56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22/04/2021</w:t>
            </w:r>
          </w:p>
        </w:tc>
        <w:tc>
          <w:tcPr>
            <w:tcW w:w="2948" w:type="dxa"/>
          </w:tcPr>
          <w:p w14:paraId="3C09B83E" w14:textId="09982095" w:rsidR="00FD1D6D" w:rsidRPr="009F7717" w:rsidRDefault="00FD1D6D" w:rsidP="00FD1D6D">
            <w:pPr>
              <w:rPr>
                <w:rFonts w:cstheme="minorHAnsi"/>
                <w:b/>
                <w:bCs/>
                <w:color w:val="00B050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Basi di imprenditorialità</w:t>
            </w:r>
          </w:p>
        </w:tc>
        <w:tc>
          <w:tcPr>
            <w:tcW w:w="1843" w:type="dxa"/>
          </w:tcPr>
          <w:p w14:paraId="5BEE0979" w14:textId="4FF96C10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55EE56D3" w14:textId="1FD0BCCC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  <w:r w:rsidRPr="009F7717">
              <w:rPr>
                <w:rFonts w:cstheme="minorHAnsi"/>
                <w:color w:val="00B050"/>
              </w:rPr>
              <w:t xml:space="preserve"> (in collaborazione con ARTEC)</w:t>
            </w:r>
          </w:p>
        </w:tc>
        <w:tc>
          <w:tcPr>
            <w:tcW w:w="2693" w:type="dxa"/>
          </w:tcPr>
          <w:p w14:paraId="3385BDC3" w14:textId="4705E47C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FD1D6D" w:rsidRPr="00207CA6" w14:paraId="568CD0FF" w14:textId="77777777" w:rsidTr="002A0780">
        <w:tc>
          <w:tcPr>
            <w:tcW w:w="1784" w:type="dxa"/>
          </w:tcPr>
          <w:p w14:paraId="447DF8B7" w14:textId="0E79E62F" w:rsidR="00FD1D6D" w:rsidRPr="009F7717" w:rsidRDefault="00FD1D6D" w:rsidP="00FD1D6D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00B05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00B050"/>
                <w:lang w:val="en-US"/>
              </w:rPr>
              <w:t xml:space="preserve"> (34° e 35° cycle)</w:t>
            </w:r>
          </w:p>
        </w:tc>
        <w:tc>
          <w:tcPr>
            <w:tcW w:w="1784" w:type="dxa"/>
          </w:tcPr>
          <w:p w14:paraId="2FBB4CA3" w14:textId="42DA9A26" w:rsidR="00FD1D6D" w:rsidRPr="009F7717" w:rsidRDefault="00FD1D6D" w:rsidP="00FD1D6D">
            <w:pPr>
              <w:rPr>
                <w:rFonts w:cstheme="minorHAnsi"/>
                <w:color w:val="00B050"/>
                <w:lang w:val="en-US"/>
              </w:rPr>
            </w:pPr>
            <w:r w:rsidRPr="009F7717">
              <w:rPr>
                <w:rFonts w:cstheme="minorHAnsi"/>
                <w:color w:val="00B050"/>
                <w:lang w:val="en-US"/>
              </w:rPr>
              <w:t>29/04/2021</w:t>
            </w:r>
          </w:p>
        </w:tc>
        <w:tc>
          <w:tcPr>
            <w:tcW w:w="2948" w:type="dxa"/>
          </w:tcPr>
          <w:p w14:paraId="3F77DFFB" w14:textId="7B297E6A" w:rsidR="00FD1D6D" w:rsidRPr="009F7717" w:rsidRDefault="00FD1D6D" w:rsidP="00FD1D6D">
            <w:pPr>
              <w:rPr>
                <w:rFonts w:cstheme="minorHAnsi"/>
                <w:b/>
                <w:bCs/>
                <w:color w:val="00B050"/>
              </w:rPr>
            </w:pPr>
            <w:r w:rsidRPr="009F7717">
              <w:rPr>
                <w:rFonts w:cstheme="minorHAnsi"/>
                <w:b/>
                <w:bCs/>
                <w:color w:val="00B050"/>
              </w:rPr>
              <w:t>Coinvolgimento, influenza e impatto: le conoscenze e le capacità per lavorare con gli altri per garantire un impatto più ampio della ricerca</w:t>
            </w:r>
          </w:p>
        </w:tc>
        <w:tc>
          <w:tcPr>
            <w:tcW w:w="1843" w:type="dxa"/>
          </w:tcPr>
          <w:p w14:paraId="74D8870F" w14:textId="231EE9F5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11-13</w:t>
            </w:r>
          </w:p>
        </w:tc>
        <w:tc>
          <w:tcPr>
            <w:tcW w:w="3118" w:type="dxa"/>
          </w:tcPr>
          <w:p w14:paraId="31C2335A" w14:textId="607A6413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 xml:space="preserve">Dott. Nicolò </w:t>
            </w:r>
            <w:proofErr w:type="spellStart"/>
            <w:r w:rsidRPr="009F7717">
              <w:rPr>
                <w:rFonts w:cstheme="minorHAnsi"/>
                <w:color w:val="00B050"/>
              </w:rPr>
              <w:t>Pranzini</w:t>
            </w:r>
            <w:proofErr w:type="spellEnd"/>
          </w:p>
        </w:tc>
        <w:tc>
          <w:tcPr>
            <w:tcW w:w="2693" w:type="dxa"/>
          </w:tcPr>
          <w:p w14:paraId="0238C290" w14:textId="6298A570" w:rsidR="00FD1D6D" w:rsidRPr="009F7717" w:rsidRDefault="00FD1D6D" w:rsidP="00FD1D6D">
            <w:pPr>
              <w:rPr>
                <w:rFonts w:cstheme="minorHAnsi"/>
                <w:color w:val="00B050"/>
              </w:rPr>
            </w:pPr>
            <w:r w:rsidRPr="009F7717">
              <w:rPr>
                <w:rFonts w:cstheme="minorHAnsi"/>
                <w:color w:val="00B050"/>
              </w:rPr>
              <w:t>Teams (o Tecnopolo Rimini)</w:t>
            </w:r>
          </w:p>
        </w:tc>
      </w:tr>
      <w:tr w:rsidR="00FD1D6D" w:rsidRPr="00FD1D6D" w14:paraId="521B9C78" w14:textId="77777777" w:rsidTr="002A0780">
        <w:tc>
          <w:tcPr>
            <w:tcW w:w="1784" w:type="dxa"/>
          </w:tcPr>
          <w:p w14:paraId="0B2902E9" w14:textId="3581B245" w:rsidR="00FD1D6D" w:rsidRPr="009F7717" w:rsidRDefault="00FD1D6D" w:rsidP="00FD1D6D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1st, 2</w:t>
            </w:r>
            <w:r w:rsidRPr="009F7717">
              <w:rPr>
                <w:rFonts w:cstheme="minorHAnsi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lang w:val="en-US"/>
              </w:rPr>
              <w:t xml:space="preserve"> and 3</w:t>
            </w:r>
            <w:r w:rsidRPr="009F7717">
              <w:rPr>
                <w:rFonts w:cstheme="minorHAnsi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3F6151E7" w14:textId="5BA30C8B" w:rsidR="00FD1D6D" w:rsidRPr="009F7717" w:rsidRDefault="00FD1D6D" w:rsidP="00FD1D6D">
            <w:pPr>
              <w:rPr>
                <w:rFonts w:cstheme="minorHAnsi"/>
                <w:lang w:val="en-US"/>
              </w:rPr>
            </w:pPr>
            <w:r w:rsidRPr="009F7717">
              <w:rPr>
                <w:rFonts w:cstheme="minorHAnsi"/>
                <w:lang w:val="en-US"/>
              </w:rPr>
              <w:t>10-13/05/2021</w:t>
            </w:r>
          </w:p>
        </w:tc>
        <w:tc>
          <w:tcPr>
            <w:tcW w:w="2948" w:type="dxa"/>
          </w:tcPr>
          <w:p w14:paraId="138FD9AC" w14:textId="2048B840" w:rsidR="00FD1D6D" w:rsidRPr="009F7717" w:rsidRDefault="00FD1D6D" w:rsidP="00FD1D6D">
            <w:pPr>
              <w:spacing w:before="100" w:beforeAutospacing="1" w:after="100" w:afterAutospacing="1"/>
              <w:rPr>
                <w:rFonts w:cstheme="minorHAnsi"/>
                <w:b/>
                <w:bCs/>
                <w:lang w:val="en-US"/>
              </w:rPr>
            </w:pPr>
            <w:r w:rsidRPr="009F7717">
              <w:rPr>
                <w:rFonts w:cstheme="minorHAnsi"/>
                <w:b/>
                <w:bCs/>
                <w:lang w:val="en-US"/>
              </w:rPr>
              <w:t>International conference “Celebrity and crisis, celebrity in crisis”, Rimini-Bologna</w:t>
            </w:r>
          </w:p>
        </w:tc>
        <w:tc>
          <w:tcPr>
            <w:tcW w:w="1843" w:type="dxa"/>
          </w:tcPr>
          <w:p w14:paraId="109E4B4B" w14:textId="77777777" w:rsidR="00FD1D6D" w:rsidRPr="009F7717" w:rsidRDefault="00FD1D6D" w:rsidP="00FD1D6D">
            <w:pPr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</w:tcPr>
          <w:p w14:paraId="23BB2B61" w14:textId="77777777" w:rsidR="00FD1D6D" w:rsidRPr="009F7717" w:rsidRDefault="00FD1D6D" w:rsidP="00FD1D6D">
            <w:pPr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</w:tcPr>
          <w:p w14:paraId="5E7BE561" w14:textId="77777777" w:rsidR="00FD1D6D" w:rsidRPr="009F7717" w:rsidRDefault="00FD1D6D" w:rsidP="00FD1D6D">
            <w:pPr>
              <w:rPr>
                <w:rFonts w:cstheme="minorHAnsi"/>
                <w:lang w:val="en-US"/>
              </w:rPr>
            </w:pPr>
          </w:p>
        </w:tc>
      </w:tr>
      <w:tr w:rsidR="00FD1D6D" w:rsidRPr="00207CA6" w14:paraId="73453BD7" w14:textId="77777777" w:rsidTr="002A0780">
        <w:tc>
          <w:tcPr>
            <w:tcW w:w="1784" w:type="dxa"/>
          </w:tcPr>
          <w:p w14:paraId="42C6CDF3" w14:textId="12985D44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1st,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5FD7B82B" w14:textId="7D80D0DC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13/05/2021</w:t>
            </w:r>
          </w:p>
        </w:tc>
        <w:tc>
          <w:tcPr>
            <w:tcW w:w="2948" w:type="dxa"/>
          </w:tcPr>
          <w:p w14:paraId="71C1421A" w14:textId="653CE6D5" w:rsidR="00FD1D6D" w:rsidRPr="009F7717" w:rsidRDefault="00FD1D6D" w:rsidP="00FD1D6D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1E11E2A6" w14:textId="0F814F38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2F30AFE1" w14:textId="6EC8C559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79D81FB4" w14:textId="77777777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</w:p>
        </w:tc>
      </w:tr>
      <w:tr w:rsidR="00FD1D6D" w:rsidRPr="00207CA6" w14:paraId="1D9054DC" w14:textId="77777777" w:rsidTr="002A0780">
        <w:tc>
          <w:tcPr>
            <w:tcW w:w="1784" w:type="dxa"/>
          </w:tcPr>
          <w:p w14:paraId="4133FC31" w14:textId="07D66352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7030A0"/>
                <w:lang w:val="en-US"/>
              </w:rPr>
              <w:t>, 2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and 3</w:t>
            </w:r>
            <w:r w:rsidRPr="009F7717">
              <w:rPr>
                <w:rFonts w:cstheme="minorHAnsi"/>
                <w:color w:val="7030A0"/>
                <w:vertAlign w:val="superscript"/>
                <w:lang w:val="en-US"/>
              </w:rPr>
              <w:t>rd</w:t>
            </w:r>
            <w:r w:rsidRPr="009F7717">
              <w:rPr>
                <w:rFonts w:cstheme="minorHAnsi"/>
                <w:color w:val="7030A0"/>
                <w:lang w:val="en-US"/>
              </w:rPr>
              <w:t xml:space="preserve"> (34°, 35° and 36° cycle)</w:t>
            </w:r>
          </w:p>
        </w:tc>
        <w:tc>
          <w:tcPr>
            <w:tcW w:w="1784" w:type="dxa"/>
          </w:tcPr>
          <w:p w14:paraId="025ECB5B" w14:textId="467E33E5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  <w:r w:rsidRPr="009F7717">
              <w:rPr>
                <w:rFonts w:cstheme="minorHAnsi"/>
                <w:color w:val="7030A0"/>
                <w:lang w:val="en-US"/>
              </w:rPr>
              <w:t>10/06/2021</w:t>
            </w:r>
          </w:p>
        </w:tc>
        <w:tc>
          <w:tcPr>
            <w:tcW w:w="2948" w:type="dxa"/>
          </w:tcPr>
          <w:p w14:paraId="09AC1696" w14:textId="2DD62A44" w:rsidR="00FD1D6D" w:rsidRPr="009F7717" w:rsidRDefault="00FD1D6D" w:rsidP="00FD1D6D">
            <w:pPr>
              <w:rPr>
                <w:rFonts w:cstheme="minorHAnsi"/>
                <w:b/>
                <w:bCs/>
                <w:color w:val="7030A0"/>
              </w:rPr>
            </w:pPr>
            <w:r w:rsidRPr="009F7717">
              <w:rPr>
                <w:rFonts w:cstheme="minorHAnsi"/>
                <w:b/>
                <w:bCs/>
                <w:color w:val="7030A0"/>
              </w:rPr>
              <w:t>Soft skill per una migliore gestione dello studio e del lavoro</w:t>
            </w:r>
          </w:p>
        </w:tc>
        <w:tc>
          <w:tcPr>
            <w:tcW w:w="1843" w:type="dxa"/>
          </w:tcPr>
          <w:p w14:paraId="29EB38A3" w14:textId="5A0395DC" w:rsidR="00FD1D6D" w:rsidRPr="009F7717" w:rsidRDefault="00FD1D6D" w:rsidP="00FD1D6D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11-13</w:t>
            </w:r>
          </w:p>
        </w:tc>
        <w:tc>
          <w:tcPr>
            <w:tcW w:w="3118" w:type="dxa"/>
          </w:tcPr>
          <w:p w14:paraId="3FE87BE7" w14:textId="5699003F" w:rsidR="00FD1D6D" w:rsidRPr="009F7717" w:rsidRDefault="00FD1D6D" w:rsidP="00FD1D6D">
            <w:pPr>
              <w:rPr>
                <w:rFonts w:cstheme="minorHAnsi"/>
                <w:color w:val="7030A0"/>
              </w:rPr>
            </w:pPr>
            <w:r w:rsidRPr="009F7717">
              <w:rPr>
                <w:rFonts w:cstheme="minorHAnsi"/>
                <w:color w:val="7030A0"/>
              </w:rPr>
              <w:t>Dott. Giovanna Ventura</w:t>
            </w:r>
          </w:p>
        </w:tc>
        <w:tc>
          <w:tcPr>
            <w:tcW w:w="2693" w:type="dxa"/>
          </w:tcPr>
          <w:p w14:paraId="54E62E70" w14:textId="77777777" w:rsidR="00FD1D6D" w:rsidRPr="009F7717" w:rsidRDefault="00FD1D6D" w:rsidP="00FD1D6D">
            <w:pPr>
              <w:rPr>
                <w:rFonts w:cstheme="minorHAnsi"/>
                <w:color w:val="7030A0"/>
                <w:lang w:val="en-US"/>
              </w:rPr>
            </w:pPr>
          </w:p>
        </w:tc>
      </w:tr>
      <w:tr w:rsidR="00FD1D6D" w:rsidRPr="006B3ECD" w14:paraId="312DA937" w14:textId="77777777" w:rsidTr="002A0780">
        <w:tc>
          <w:tcPr>
            <w:tcW w:w="1784" w:type="dxa"/>
          </w:tcPr>
          <w:p w14:paraId="75BDA316" w14:textId="7777777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072666BA" w14:textId="77777777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17/06/2021</w:t>
            </w:r>
          </w:p>
        </w:tc>
        <w:tc>
          <w:tcPr>
            <w:tcW w:w="2948" w:type="dxa"/>
          </w:tcPr>
          <w:p w14:paraId="673F980D" w14:textId="77777777" w:rsidR="00FD1D6D" w:rsidRPr="009F7717" w:rsidRDefault="00FD1D6D" w:rsidP="00FD1D6D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 xml:space="preserve">The sitting child: international situation of sedentary </w:t>
            </w:r>
            <w:proofErr w:type="spellStart"/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behaviour</w:t>
            </w:r>
            <w:proofErr w:type="spellEnd"/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 xml:space="preserve"> and health, in developmental age</w:t>
            </w:r>
          </w:p>
        </w:tc>
        <w:tc>
          <w:tcPr>
            <w:tcW w:w="1843" w:type="dxa"/>
          </w:tcPr>
          <w:p w14:paraId="0DB92A8E" w14:textId="77777777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10-12</w:t>
            </w:r>
          </w:p>
        </w:tc>
        <w:tc>
          <w:tcPr>
            <w:tcW w:w="3118" w:type="dxa"/>
          </w:tcPr>
          <w:p w14:paraId="13A2386B" w14:textId="77777777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Prof. Andrea Ceciliani</w:t>
            </w:r>
          </w:p>
        </w:tc>
        <w:tc>
          <w:tcPr>
            <w:tcW w:w="2693" w:type="dxa"/>
          </w:tcPr>
          <w:p w14:paraId="515B2880" w14:textId="7777777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FD1D6D" w:rsidRPr="006B3ECD" w14:paraId="11106704" w14:textId="77777777" w:rsidTr="002A0780">
        <w:tc>
          <w:tcPr>
            <w:tcW w:w="1784" w:type="dxa"/>
          </w:tcPr>
          <w:p w14:paraId="2561B016" w14:textId="5341F02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2FACF1F1" w14:textId="4CD9E71B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24/06/2021</w:t>
            </w:r>
          </w:p>
        </w:tc>
        <w:tc>
          <w:tcPr>
            <w:tcW w:w="2948" w:type="dxa"/>
          </w:tcPr>
          <w:p w14:paraId="18CA7C00" w14:textId="612C7C93" w:rsidR="00FD1D6D" w:rsidRPr="009F7717" w:rsidRDefault="00FD1D6D" w:rsidP="00FD1D6D">
            <w:pPr>
              <w:rPr>
                <w:rFonts w:cstheme="minorHAnsi"/>
                <w:b/>
                <w:bCs/>
                <w:color w:val="FF0000"/>
                <w:lang w:val="en-GB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GB"/>
              </w:rPr>
              <w:t>Size and space in medicinal chemistry</w:t>
            </w:r>
          </w:p>
        </w:tc>
        <w:tc>
          <w:tcPr>
            <w:tcW w:w="1843" w:type="dxa"/>
          </w:tcPr>
          <w:p w14:paraId="2B03D07C" w14:textId="304507C4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12-13</w:t>
            </w:r>
          </w:p>
        </w:tc>
        <w:tc>
          <w:tcPr>
            <w:tcW w:w="3118" w:type="dxa"/>
          </w:tcPr>
          <w:p w14:paraId="4C61FFA2" w14:textId="087BED35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Prof. Vincenzo Tumiatti</w:t>
            </w:r>
          </w:p>
        </w:tc>
        <w:tc>
          <w:tcPr>
            <w:tcW w:w="2693" w:type="dxa"/>
          </w:tcPr>
          <w:p w14:paraId="6698DAD7" w14:textId="7777777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FD1D6D" w:rsidRPr="006B3ECD" w14:paraId="139F03FA" w14:textId="77777777" w:rsidTr="002A0780">
        <w:tc>
          <w:tcPr>
            <w:tcW w:w="1784" w:type="dxa"/>
          </w:tcPr>
          <w:p w14:paraId="44525822" w14:textId="1C08B592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260BD67D" w14:textId="53C29145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15/07/2021</w:t>
            </w:r>
          </w:p>
        </w:tc>
        <w:tc>
          <w:tcPr>
            <w:tcW w:w="2948" w:type="dxa"/>
          </w:tcPr>
          <w:p w14:paraId="2F302D7D" w14:textId="74EB7B8B" w:rsidR="00FD1D6D" w:rsidRPr="009F7717" w:rsidRDefault="00FD1D6D" w:rsidP="00FD1D6D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US"/>
              </w:rPr>
              <w:t>Physical activity and size effect</w:t>
            </w:r>
          </w:p>
        </w:tc>
        <w:tc>
          <w:tcPr>
            <w:tcW w:w="1843" w:type="dxa"/>
          </w:tcPr>
          <w:p w14:paraId="664DD11A" w14:textId="28A8DDB5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10-12</w:t>
            </w:r>
          </w:p>
        </w:tc>
        <w:tc>
          <w:tcPr>
            <w:tcW w:w="3118" w:type="dxa"/>
          </w:tcPr>
          <w:p w14:paraId="525BB13B" w14:textId="6E5F67CD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proofErr w:type="spellStart"/>
            <w:r w:rsidRPr="009F7717">
              <w:rPr>
                <w:rFonts w:cstheme="minorHAnsi"/>
                <w:color w:val="FF0000"/>
                <w:lang w:val="en-US"/>
              </w:rPr>
              <w:t>Prof.ssa</w:t>
            </w:r>
            <w:proofErr w:type="spellEnd"/>
            <w:r w:rsidRPr="009F7717">
              <w:rPr>
                <w:rFonts w:cstheme="minorHAnsi"/>
                <w:color w:val="FF0000"/>
                <w:lang w:val="en-US"/>
              </w:rPr>
              <w:t xml:space="preserve"> Laura </w:t>
            </w:r>
            <w:proofErr w:type="spellStart"/>
            <w:r w:rsidRPr="009F7717">
              <w:rPr>
                <w:rFonts w:cstheme="minorHAnsi"/>
                <w:color w:val="FF0000"/>
                <w:lang w:val="en-US"/>
              </w:rPr>
              <w:t>Bragonzoni</w:t>
            </w:r>
            <w:proofErr w:type="spellEnd"/>
          </w:p>
        </w:tc>
        <w:tc>
          <w:tcPr>
            <w:tcW w:w="2693" w:type="dxa"/>
          </w:tcPr>
          <w:p w14:paraId="22AAF5A8" w14:textId="77777777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</w:p>
        </w:tc>
      </w:tr>
      <w:tr w:rsidR="00FD1D6D" w:rsidRPr="006B3ECD" w14:paraId="120115D9" w14:textId="77777777" w:rsidTr="002A0780">
        <w:tc>
          <w:tcPr>
            <w:tcW w:w="1784" w:type="dxa"/>
          </w:tcPr>
          <w:p w14:paraId="4B640936" w14:textId="1DEBD454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color w:val="FF0000"/>
                <w:lang w:val="en-US"/>
              </w:rPr>
              <w:t>1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st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and 2</w:t>
            </w:r>
            <w:r w:rsidRPr="009F7717">
              <w:rPr>
                <w:rFonts w:cstheme="minorHAnsi"/>
                <w:color w:val="FF0000"/>
                <w:vertAlign w:val="superscript"/>
                <w:lang w:val="en-US"/>
              </w:rPr>
              <w:t>nd</w:t>
            </w:r>
            <w:r w:rsidRPr="009F7717">
              <w:rPr>
                <w:rFonts w:cstheme="minorHAnsi"/>
                <w:color w:val="FF0000"/>
                <w:lang w:val="en-US"/>
              </w:rPr>
              <w:t xml:space="preserve"> (35° and 36° cycle)</w:t>
            </w:r>
          </w:p>
        </w:tc>
        <w:tc>
          <w:tcPr>
            <w:tcW w:w="1784" w:type="dxa"/>
          </w:tcPr>
          <w:p w14:paraId="57C24BE2" w14:textId="775428BB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20/07/2021</w:t>
            </w:r>
          </w:p>
        </w:tc>
        <w:tc>
          <w:tcPr>
            <w:tcW w:w="2948" w:type="dxa"/>
          </w:tcPr>
          <w:p w14:paraId="3C7AFC78" w14:textId="29C3C9D8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  <w:r w:rsidRPr="009F7717">
              <w:rPr>
                <w:rFonts w:cstheme="minorHAnsi"/>
                <w:b/>
                <w:bCs/>
                <w:color w:val="FF0000"/>
                <w:lang w:val="en-GB"/>
              </w:rPr>
              <w:t>Influence of phenological stage on plant specialized metabolite production</w:t>
            </w:r>
          </w:p>
        </w:tc>
        <w:tc>
          <w:tcPr>
            <w:tcW w:w="1843" w:type="dxa"/>
          </w:tcPr>
          <w:p w14:paraId="55344DE0" w14:textId="39CC2E39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10-11</w:t>
            </w:r>
          </w:p>
        </w:tc>
        <w:tc>
          <w:tcPr>
            <w:tcW w:w="3118" w:type="dxa"/>
          </w:tcPr>
          <w:p w14:paraId="529C72C0" w14:textId="77777777" w:rsidR="00FD1D6D" w:rsidRPr="009F7717" w:rsidRDefault="00FD1D6D" w:rsidP="00FD1D6D">
            <w:pPr>
              <w:rPr>
                <w:rFonts w:cstheme="minorHAnsi"/>
                <w:color w:val="FF0000"/>
              </w:rPr>
            </w:pPr>
            <w:r w:rsidRPr="009F7717">
              <w:rPr>
                <w:rFonts w:cstheme="minorHAnsi"/>
                <w:color w:val="FF0000"/>
              </w:rPr>
              <w:t>Prof. Fabiana Antognoni</w:t>
            </w:r>
          </w:p>
        </w:tc>
        <w:tc>
          <w:tcPr>
            <w:tcW w:w="2693" w:type="dxa"/>
          </w:tcPr>
          <w:p w14:paraId="56EB0A90" w14:textId="7AABD323" w:rsidR="00FD1D6D" w:rsidRPr="009F7717" w:rsidRDefault="00FD1D6D" w:rsidP="00FD1D6D">
            <w:pPr>
              <w:rPr>
                <w:rFonts w:cstheme="minorHAnsi"/>
                <w:color w:val="FF0000"/>
                <w:lang w:val="en-US"/>
              </w:rPr>
            </w:pPr>
          </w:p>
        </w:tc>
      </w:tr>
    </w:tbl>
    <w:p w14:paraId="4EAFF003" w14:textId="157D1A78" w:rsidR="00265B0C" w:rsidRDefault="00265B0C" w:rsidP="007A0CCC"/>
    <w:p w14:paraId="7B6D21E4" w14:textId="24BA1FCA" w:rsidR="000201AD" w:rsidRDefault="000201AD">
      <w:r>
        <w:br w:type="page"/>
      </w:r>
    </w:p>
    <w:tbl>
      <w:tblPr>
        <w:tblStyle w:val="TableNormal"/>
        <w:tblW w:w="14175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175"/>
      </w:tblGrid>
      <w:tr w:rsidR="000201AD" w:rsidRPr="00C105F6" w14:paraId="12F97909" w14:textId="77777777" w:rsidTr="0074291F">
        <w:trPr>
          <w:trHeight w:val="312"/>
        </w:trPr>
        <w:tc>
          <w:tcPr>
            <w:tcW w:w="1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E23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5959" w14:textId="09B5D0FF" w:rsidR="000201AD" w:rsidRPr="000201AD" w:rsidRDefault="000201AD" w:rsidP="00773513">
            <w:pPr>
              <w:pStyle w:val="CorpoA"/>
              <w:spacing w:before="0"/>
              <w:rPr>
                <w:rFonts w:asciiTheme="minorHAnsi" w:hAnsiTheme="minorHAnsi" w:cstheme="minorHAnsi"/>
                <w:sz w:val="36"/>
                <w:szCs w:val="36"/>
                <w:lang w:val="it-IT"/>
              </w:rPr>
            </w:pPr>
            <w:r w:rsidRPr="000201AD">
              <w:rPr>
                <w:rFonts w:asciiTheme="minorHAnsi" w:hAnsiTheme="minorHAnsi" w:cstheme="minorHAnsi"/>
                <w:b/>
                <w:bCs/>
                <w:sz w:val="36"/>
                <w:szCs w:val="36"/>
                <w:lang w:val="it-IT"/>
              </w:rPr>
              <w:lastRenderedPageBreak/>
              <w:t>S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val="it-IT"/>
              </w:rPr>
              <w:t xml:space="preserve">eminari </w:t>
            </w:r>
            <w:r w:rsidR="009870C1">
              <w:rPr>
                <w:rFonts w:asciiTheme="minorHAnsi" w:hAnsiTheme="minorHAnsi" w:cstheme="minorHAnsi"/>
                <w:b/>
                <w:bCs/>
                <w:sz w:val="36"/>
                <w:szCs w:val="36"/>
                <w:lang w:val="it-IT"/>
              </w:rPr>
              <w:t xml:space="preserve">facoltativi </w:t>
            </w: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  <w:lang w:val="it-IT"/>
              </w:rPr>
              <w:t>aperti a tutti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2948"/>
        <w:gridCol w:w="1843"/>
        <w:gridCol w:w="3118"/>
        <w:gridCol w:w="2693"/>
      </w:tblGrid>
      <w:tr w:rsidR="00F763B6" w:rsidRPr="002E316B" w14:paraId="00C53607" w14:textId="77777777" w:rsidTr="00773513">
        <w:tc>
          <w:tcPr>
            <w:tcW w:w="1784" w:type="dxa"/>
          </w:tcPr>
          <w:p w14:paraId="2792AF83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Year</w:t>
            </w:r>
          </w:p>
        </w:tc>
        <w:tc>
          <w:tcPr>
            <w:tcW w:w="1784" w:type="dxa"/>
          </w:tcPr>
          <w:p w14:paraId="41640BE2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2948" w:type="dxa"/>
          </w:tcPr>
          <w:p w14:paraId="3628A808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Title</w:t>
            </w:r>
          </w:p>
        </w:tc>
        <w:tc>
          <w:tcPr>
            <w:tcW w:w="1843" w:type="dxa"/>
          </w:tcPr>
          <w:p w14:paraId="50C306F5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Time</w:t>
            </w:r>
          </w:p>
        </w:tc>
        <w:tc>
          <w:tcPr>
            <w:tcW w:w="3118" w:type="dxa"/>
          </w:tcPr>
          <w:p w14:paraId="64EECCDA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Instructor</w:t>
            </w:r>
          </w:p>
        </w:tc>
        <w:tc>
          <w:tcPr>
            <w:tcW w:w="2693" w:type="dxa"/>
          </w:tcPr>
          <w:p w14:paraId="3835BDF5" w14:textId="77777777" w:rsidR="00F763B6" w:rsidRPr="002E316B" w:rsidRDefault="00F763B6" w:rsidP="00773513">
            <w:pPr>
              <w:rPr>
                <w:b/>
                <w:sz w:val="32"/>
                <w:szCs w:val="32"/>
                <w:lang w:val="en-US"/>
              </w:rPr>
            </w:pPr>
            <w:r w:rsidRPr="002E316B">
              <w:rPr>
                <w:b/>
                <w:sz w:val="32"/>
                <w:szCs w:val="32"/>
                <w:lang w:val="en-US"/>
              </w:rPr>
              <w:t>Room</w:t>
            </w:r>
          </w:p>
        </w:tc>
      </w:tr>
      <w:tr w:rsidR="00F763B6" w:rsidRPr="00F763B6" w14:paraId="4B4A27D0" w14:textId="77777777" w:rsidTr="00773513">
        <w:tc>
          <w:tcPr>
            <w:tcW w:w="1784" w:type="dxa"/>
          </w:tcPr>
          <w:p w14:paraId="2F196958" w14:textId="061797F5" w:rsidR="00F763B6" w:rsidRPr="00F763B6" w:rsidRDefault="00F763B6" w:rsidP="00773513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7CEB2A15" w14:textId="27E1C09B" w:rsidR="00F763B6" w:rsidRPr="00F763B6" w:rsidRDefault="00F763B6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16/11/2020</w:t>
            </w:r>
          </w:p>
        </w:tc>
        <w:tc>
          <w:tcPr>
            <w:tcW w:w="2948" w:type="dxa"/>
          </w:tcPr>
          <w:p w14:paraId="64BA7504" w14:textId="301AC91D" w:rsidR="00F763B6" w:rsidRPr="00F763B6" w:rsidRDefault="00F763B6" w:rsidP="00773513">
            <w:pPr>
              <w:rPr>
                <w:rFonts w:cstheme="minorHAnsi"/>
                <w:b/>
                <w:bCs/>
              </w:rPr>
            </w:pPr>
            <w:r w:rsidRPr="00F763B6">
              <w:rPr>
                <w:rStyle w:val="Hyperlink0"/>
                <w:rFonts w:cstheme="minorHAnsi"/>
                <w:b/>
                <w:bCs/>
              </w:rPr>
              <w:t xml:space="preserve">Rappresentazioni, identità e pratiche </w:t>
            </w:r>
            <w:proofErr w:type="spellStart"/>
            <w:r w:rsidRPr="00F763B6">
              <w:rPr>
                <w:rStyle w:val="Hyperlink0"/>
                <w:rFonts w:cstheme="minorHAnsi"/>
                <w:b/>
                <w:bCs/>
              </w:rPr>
              <w:t>Lgbtq</w:t>
            </w:r>
            <w:proofErr w:type="spellEnd"/>
            <w:r w:rsidRPr="00F763B6">
              <w:rPr>
                <w:rStyle w:val="Hyperlink0"/>
                <w:rFonts w:cstheme="minorHAnsi"/>
                <w:b/>
                <w:bCs/>
              </w:rPr>
              <w:t>+</w:t>
            </w:r>
          </w:p>
        </w:tc>
        <w:tc>
          <w:tcPr>
            <w:tcW w:w="1843" w:type="dxa"/>
          </w:tcPr>
          <w:p w14:paraId="6028115D" w14:textId="55D4B64B" w:rsidR="00F763B6" w:rsidRPr="00F763B6" w:rsidRDefault="00F763B6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11-13</w:t>
            </w:r>
          </w:p>
        </w:tc>
        <w:tc>
          <w:tcPr>
            <w:tcW w:w="3118" w:type="dxa"/>
          </w:tcPr>
          <w:p w14:paraId="7C2F00BC" w14:textId="389C219E" w:rsidR="00F763B6" w:rsidRPr="00F763B6" w:rsidRDefault="00F763B6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Prof</w:t>
            </w:r>
            <w:r w:rsidR="0074291F">
              <w:rPr>
                <w:bCs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Luca </w:t>
            </w:r>
            <w:proofErr w:type="spellStart"/>
            <w:r>
              <w:rPr>
                <w:bCs/>
                <w:lang w:val="en-US"/>
              </w:rPr>
              <w:t>Guizzardi</w:t>
            </w:r>
            <w:proofErr w:type="spellEnd"/>
          </w:p>
        </w:tc>
        <w:tc>
          <w:tcPr>
            <w:tcW w:w="2693" w:type="dxa"/>
          </w:tcPr>
          <w:p w14:paraId="323C3857" w14:textId="77777777" w:rsidR="00F763B6" w:rsidRPr="00F763B6" w:rsidRDefault="00F763B6" w:rsidP="00773513">
            <w:pPr>
              <w:rPr>
                <w:bCs/>
                <w:lang w:val="en-US"/>
              </w:rPr>
            </w:pPr>
          </w:p>
        </w:tc>
      </w:tr>
      <w:tr w:rsidR="00F763B6" w:rsidRPr="0074291F" w14:paraId="684537F3" w14:textId="77777777" w:rsidTr="00773513">
        <w:tc>
          <w:tcPr>
            <w:tcW w:w="1784" w:type="dxa"/>
          </w:tcPr>
          <w:p w14:paraId="2241697A" w14:textId="11AE6BC5" w:rsidR="00F763B6" w:rsidRPr="00F763B6" w:rsidRDefault="0074291F" w:rsidP="00773513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4278425D" w14:textId="3A718193" w:rsidR="00F763B6" w:rsidRPr="00F763B6" w:rsidRDefault="0074291F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12/01/2021</w:t>
            </w:r>
          </w:p>
        </w:tc>
        <w:tc>
          <w:tcPr>
            <w:tcW w:w="2948" w:type="dxa"/>
          </w:tcPr>
          <w:p w14:paraId="1A96C9D9" w14:textId="62E31CE1" w:rsidR="00F763B6" w:rsidRPr="0074291F" w:rsidRDefault="0074291F" w:rsidP="00773513">
            <w:pPr>
              <w:rPr>
                <w:rFonts w:cstheme="minorHAnsi"/>
                <w:b/>
                <w:bCs/>
                <w:lang w:val="en-US"/>
              </w:rPr>
            </w:pPr>
            <w:r w:rsidRPr="0074291F">
              <w:rPr>
                <w:rStyle w:val="Nessuno"/>
                <w:rFonts w:cstheme="minorHAnsi"/>
                <w:b/>
                <w:bCs/>
                <w:lang w:val="en-US"/>
              </w:rPr>
              <w:t xml:space="preserve">AI and socio-historical research: the case of the IMAGO project  </w:t>
            </w:r>
          </w:p>
        </w:tc>
        <w:tc>
          <w:tcPr>
            <w:tcW w:w="1843" w:type="dxa"/>
          </w:tcPr>
          <w:p w14:paraId="25CA3811" w14:textId="311F44A7" w:rsidR="00F763B6" w:rsidRPr="00F763B6" w:rsidRDefault="0074291F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11-13</w:t>
            </w:r>
          </w:p>
        </w:tc>
        <w:tc>
          <w:tcPr>
            <w:tcW w:w="3118" w:type="dxa"/>
          </w:tcPr>
          <w:p w14:paraId="59D59A6C" w14:textId="734656FC" w:rsidR="00F763B6" w:rsidRPr="0074291F" w:rsidRDefault="0074291F" w:rsidP="00773513">
            <w:pPr>
              <w:rPr>
                <w:bCs/>
              </w:rPr>
            </w:pPr>
            <w:r w:rsidRPr="0074291F">
              <w:rPr>
                <w:bCs/>
              </w:rPr>
              <w:t>Proff. Daniela Ca</w:t>
            </w:r>
            <w:r w:rsidR="00964617">
              <w:rPr>
                <w:bCs/>
              </w:rPr>
              <w:t>la</w:t>
            </w:r>
            <w:r w:rsidRPr="0074291F">
              <w:rPr>
                <w:bCs/>
              </w:rPr>
              <w:t xml:space="preserve">nca e Gustavo </w:t>
            </w:r>
            <w:proofErr w:type="spellStart"/>
            <w:r w:rsidRPr="0074291F">
              <w:rPr>
                <w:bCs/>
              </w:rPr>
              <w:t>Marfia</w:t>
            </w:r>
            <w:proofErr w:type="spellEnd"/>
          </w:p>
        </w:tc>
        <w:tc>
          <w:tcPr>
            <w:tcW w:w="2693" w:type="dxa"/>
          </w:tcPr>
          <w:p w14:paraId="72920E8D" w14:textId="77777777" w:rsidR="00F763B6" w:rsidRPr="0074291F" w:rsidRDefault="00F763B6" w:rsidP="00773513">
            <w:pPr>
              <w:rPr>
                <w:bCs/>
              </w:rPr>
            </w:pPr>
          </w:p>
        </w:tc>
      </w:tr>
      <w:tr w:rsidR="00F763B6" w:rsidRPr="0074291F" w14:paraId="768F00A7" w14:textId="77777777" w:rsidTr="00773513">
        <w:tc>
          <w:tcPr>
            <w:tcW w:w="1784" w:type="dxa"/>
          </w:tcPr>
          <w:p w14:paraId="72CF971D" w14:textId="401B1B62" w:rsidR="00F763B6" w:rsidRPr="00964617" w:rsidRDefault="00964617" w:rsidP="00773513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20E53A69" w14:textId="0447684C" w:rsidR="00F763B6" w:rsidRPr="00964617" w:rsidRDefault="00964617" w:rsidP="0077351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02/02/2021</w:t>
            </w:r>
          </w:p>
        </w:tc>
        <w:tc>
          <w:tcPr>
            <w:tcW w:w="2948" w:type="dxa"/>
          </w:tcPr>
          <w:p w14:paraId="14FE7FD3" w14:textId="5D553010" w:rsidR="00F763B6" w:rsidRPr="00964617" w:rsidRDefault="00964617" w:rsidP="00773513">
            <w:pPr>
              <w:rPr>
                <w:rFonts w:cstheme="minorHAnsi"/>
                <w:b/>
                <w:bCs/>
              </w:rPr>
            </w:pPr>
            <w:r w:rsidRPr="00964617">
              <w:rPr>
                <w:rStyle w:val="Hyperlink2"/>
                <w:rFonts w:asciiTheme="minorHAnsi" w:hAnsiTheme="minorHAnsi" w:cstheme="minorHAnsi"/>
                <w:b/>
                <w:bCs/>
              </w:rPr>
              <w:t>Analizzare l’immagine dei leader politici con la semiotica</w:t>
            </w:r>
          </w:p>
        </w:tc>
        <w:tc>
          <w:tcPr>
            <w:tcW w:w="1843" w:type="dxa"/>
          </w:tcPr>
          <w:p w14:paraId="027A858B" w14:textId="6FE421EA" w:rsidR="00F763B6" w:rsidRPr="0074291F" w:rsidRDefault="00964617" w:rsidP="00773513">
            <w:pPr>
              <w:rPr>
                <w:bCs/>
              </w:rPr>
            </w:pPr>
            <w:r>
              <w:rPr>
                <w:bCs/>
              </w:rPr>
              <w:t>13-15</w:t>
            </w:r>
          </w:p>
        </w:tc>
        <w:tc>
          <w:tcPr>
            <w:tcW w:w="3118" w:type="dxa"/>
          </w:tcPr>
          <w:p w14:paraId="3161C857" w14:textId="60EB79C0" w:rsidR="00F763B6" w:rsidRPr="0074291F" w:rsidRDefault="00964617" w:rsidP="00773513">
            <w:pPr>
              <w:rPr>
                <w:bCs/>
              </w:rPr>
            </w:pPr>
            <w:r>
              <w:rPr>
                <w:bCs/>
              </w:rPr>
              <w:t>Prof. Giampaolo Proni</w:t>
            </w:r>
          </w:p>
        </w:tc>
        <w:tc>
          <w:tcPr>
            <w:tcW w:w="2693" w:type="dxa"/>
          </w:tcPr>
          <w:p w14:paraId="0F4F76D8" w14:textId="77777777" w:rsidR="00F763B6" w:rsidRPr="0074291F" w:rsidRDefault="00F763B6" w:rsidP="00773513">
            <w:pPr>
              <w:rPr>
                <w:bCs/>
              </w:rPr>
            </w:pPr>
          </w:p>
        </w:tc>
      </w:tr>
      <w:tr w:rsidR="00964617" w:rsidRPr="00964617" w14:paraId="5382F972" w14:textId="77777777" w:rsidTr="00773513">
        <w:tc>
          <w:tcPr>
            <w:tcW w:w="1784" w:type="dxa"/>
          </w:tcPr>
          <w:p w14:paraId="15C36F05" w14:textId="4738236A" w:rsidR="00964617" w:rsidRPr="00964617" w:rsidRDefault="00964617" w:rsidP="00964617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1st,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0586C8B2" w14:textId="72F22AD3" w:rsidR="00964617" w:rsidRPr="00964617" w:rsidRDefault="00964617" w:rsidP="0096461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10/02/2021</w:t>
            </w:r>
          </w:p>
        </w:tc>
        <w:tc>
          <w:tcPr>
            <w:tcW w:w="2948" w:type="dxa"/>
          </w:tcPr>
          <w:p w14:paraId="1ECDF8C8" w14:textId="4F61D9D0" w:rsidR="00964617" w:rsidRPr="00964617" w:rsidRDefault="00964617" w:rsidP="00964617">
            <w:pPr>
              <w:rPr>
                <w:b/>
                <w:lang w:val="en-US"/>
              </w:rPr>
            </w:pPr>
            <w:r w:rsidRPr="00964617">
              <w:rPr>
                <w:b/>
              </w:rPr>
              <w:t>Filosofia della musica roc</w:t>
            </w:r>
            <w:r>
              <w:rPr>
                <w:b/>
              </w:rPr>
              <w:t>k</w:t>
            </w:r>
          </w:p>
        </w:tc>
        <w:tc>
          <w:tcPr>
            <w:tcW w:w="1843" w:type="dxa"/>
          </w:tcPr>
          <w:p w14:paraId="5ECDD943" w14:textId="77EDCF75" w:rsidR="00964617" w:rsidRPr="00964617" w:rsidRDefault="00964617" w:rsidP="00964617">
            <w:pPr>
              <w:rPr>
                <w:bCs/>
                <w:lang w:val="en-US"/>
              </w:rPr>
            </w:pPr>
            <w:r>
              <w:rPr>
                <w:bCs/>
              </w:rPr>
              <w:t>13-15</w:t>
            </w:r>
          </w:p>
        </w:tc>
        <w:tc>
          <w:tcPr>
            <w:tcW w:w="3118" w:type="dxa"/>
          </w:tcPr>
          <w:p w14:paraId="1A14B98E" w14:textId="793CC5F8" w:rsidR="00964617" w:rsidRPr="00964617" w:rsidRDefault="00964617" w:rsidP="00964617">
            <w:pPr>
              <w:rPr>
                <w:bCs/>
                <w:lang w:val="en-US"/>
              </w:rPr>
            </w:pPr>
            <w:r>
              <w:rPr>
                <w:bCs/>
              </w:rPr>
              <w:t>Prof. Stefano Marino</w:t>
            </w:r>
          </w:p>
        </w:tc>
        <w:tc>
          <w:tcPr>
            <w:tcW w:w="2693" w:type="dxa"/>
          </w:tcPr>
          <w:p w14:paraId="281F4ABD" w14:textId="77777777" w:rsidR="00964617" w:rsidRPr="00964617" w:rsidRDefault="00964617" w:rsidP="00964617">
            <w:pPr>
              <w:rPr>
                <w:bCs/>
                <w:lang w:val="en-US"/>
              </w:rPr>
            </w:pPr>
          </w:p>
        </w:tc>
      </w:tr>
      <w:tr w:rsidR="00964617" w:rsidRPr="00964617" w14:paraId="6941FFF6" w14:textId="77777777" w:rsidTr="00773513">
        <w:tc>
          <w:tcPr>
            <w:tcW w:w="1784" w:type="dxa"/>
          </w:tcPr>
          <w:p w14:paraId="04415EB8" w14:textId="012912C5" w:rsidR="00964617" w:rsidRPr="00964617" w:rsidRDefault="00964617" w:rsidP="00964617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5ADB7D1A" w14:textId="38E71057" w:rsidR="00964617" w:rsidRPr="00964617" w:rsidRDefault="00964617" w:rsidP="0096461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18/02/2021</w:t>
            </w:r>
          </w:p>
        </w:tc>
        <w:tc>
          <w:tcPr>
            <w:tcW w:w="2948" w:type="dxa"/>
          </w:tcPr>
          <w:p w14:paraId="315B3A7E" w14:textId="5A5DA2EE" w:rsidR="00964617" w:rsidRPr="00964617" w:rsidRDefault="00964617" w:rsidP="00964617">
            <w:pPr>
              <w:rPr>
                <w:rFonts w:cstheme="minorHAnsi"/>
                <w:b/>
                <w:bCs/>
              </w:rPr>
            </w:pPr>
            <w:r w:rsidRPr="00964617">
              <w:rPr>
                <w:rStyle w:val="Hyperlink2"/>
                <w:rFonts w:asciiTheme="minorHAnsi" w:hAnsiTheme="minorHAnsi" w:cstheme="minorHAnsi"/>
                <w:b/>
                <w:bCs/>
              </w:rPr>
              <w:t>Dalle star alle celebrities. Il divismo cinematografico che cambia</w:t>
            </w:r>
          </w:p>
        </w:tc>
        <w:tc>
          <w:tcPr>
            <w:tcW w:w="1843" w:type="dxa"/>
          </w:tcPr>
          <w:p w14:paraId="13DFCAC5" w14:textId="3CFCFDD1" w:rsidR="00964617" w:rsidRPr="00964617" w:rsidRDefault="00B70136" w:rsidP="00964617">
            <w:pPr>
              <w:rPr>
                <w:bCs/>
              </w:rPr>
            </w:pPr>
            <w:r>
              <w:rPr>
                <w:bCs/>
              </w:rPr>
              <w:t>10-12</w:t>
            </w:r>
          </w:p>
        </w:tc>
        <w:tc>
          <w:tcPr>
            <w:tcW w:w="3118" w:type="dxa"/>
          </w:tcPr>
          <w:p w14:paraId="0B7296A0" w14:textId="237833DD" w:rsidR="00964617" w:rsidRPr="00964617" w:rsidRDefault="00964617" w:rsidP="00964617">
            <w:pPr>
              <w:rPr>
                <w:bCs/>
              </w:rPr>
            </w:pPr>
            <w:r>
              <w:rPr>
                <w:bCs/>
              </w:rPr>
              <w:t xml:space="preserve">Prof. </w:t>
            </w:r>
            <w:proofErr w:type="spellStart"/>
            <w:r>
              <w:rPr>
                <w:bCs/>
              </w:rPr>
              <w:t>Roy</w:t>
            </w:r>
            <w:proofErr w:type="spellEnd"/>
            <w:r>
              <w:rPr>
                <w:bCs/>
              </w:rPr>
              <w:t xml:space="preserve"> Menarini</w:t>
            </w:r>
          </w:p>
        </w:tc>
        <w:tc>
          <w:tcPr>
            <w:tcW w:w="2693" w:type="dxa"/>
          </w:tcPr>
          <w:p w14:paraId="46092E4C" w14:textId="77777777" w:rsidR="00964617" w:rsidRPr="00964617" w:rsidRDefault="00964617" w:rsidP="00964617">
            <w:pPr>
              <w:rPr>
                <w:bCs/>
              </w:rPr>
            </w:pPr>
          </w:p>
        </w:tc>
      </w:tr>
      <w:tr w:rsidR="00964617" w:rsidRPr="00964617" w14:paraId="0FDD5B4D" w14:textId="77777777" w:rsidTr="00773513">
        <w:tc>
          <w:tcPr>
            <w:tcW w:w="1784" w:type="dxa"/>
          </w:tcPr>
          <w:p w14:paraId="757FC133" w14:textId="60B8C60B" w:rsidR="00964617" w:rsidRPr="00964617" w:rsidRDefault="00964617" w:rsidP="00964617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4123A75B" w14:textId="2FA67E3A" w:rsidR="00964617" w:rsidRPr="00964617" w:rsidRDefault="00B70136" w:rsidP="0096461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02/03/2021</w:t>
            </w:r>
          </w:p>
        </w:tc>
        <w:tc>
          <w:tcPr>
            <w:tcW w:w="2948" w:type="dxa"/>
          </w:tcPr>
          <w:p w14:paraId="0FD82235" w14:textId="238926C5" w:rsidR="00964617" w:rsidRPr="00B70136" w:rsidRDefault="00B70136" w:rsidP="00964617">
            <w:pPr>
              <w:rPr>
                <w:rFonts w:cstheme="minorHAnsi"/>
                <w:b/>
                <w:bCs/>
                <w:lang w:val="en-US"/>
              </w:rPr>
            </w:pP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 xml:space="preserve">Global </w:t>
            </w:r>
            <w:r>
              <w:rPr>
                <w:rStyle w:val="Nessuno"/>
                <w:rFonts w:cstheme="minorHAnsi"/>
                <w:b/>
                <w:bCs/>
                <w:lang w:val="en-US"/>
              </w:rPr>
              <w:t>c</w:t>
            </w: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 xml:space="preserve">itizenship </w:t>
            </w:r>
            <w:r>
              <w:rPr>
                <w:rStyle w:val="Nessuno"/>
                <w:rFonts w:cstheme="minorHAnsi"/>
                <w:b/>
                <w:bCs/>
                <w:lang w:val="en-US"/>
              </w:rPr>
              <w:t>e</w:t>
            </w: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 xml:space="preserve">ducation in the </w:t>
            </w:r>
            <w:r>
              <w:rPr>
                <w:rStyle w:val="Nessuno"/>
                <w:rFonts w:cstheme="minorHAnsi"/>
                <w:b/>
                <w:bCs/>
                <w:lang w:val="en-US"/>
              </w:rPr>
              <w:t>a</w:t>
            </w: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 xml:space="preserve">genda for </w:t>
            </w:r>
            <w:r>
              <w:rPr>
                <w:rStyle w:val="Nessuno"/>
                <w:rFonts w:cstheme="minorHAnsi"/>
                <w:b/>
                <w:bCs/>
                <w:lang w:val="en-US"/>
              </w:rPr>
              <w:t>s</w:t>
            </w: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 xml:space="preserve">ustainable </w:t>
            </w:r>
            <w:r>
              <w:rPr>
                <w:rStyle w:val="Nessuno"/>
                <w:rFonts w:cstheme="minorHAnsi"/>
                <w:b/>
                <w:bCs/>
                <w:lang w:val="en-US"/>
              </w:rPr>
              <w:t>d</w:t>
            </w:r>
            <w:r w:rsidRPr="00B70136">
              <w:rPr>
                <w:rStyle w:val="Nessuno"/>
                <w:rFonts w:cstheme="minorHAnsi"/>
                <w:b/>
                <w:bCs/>
                <w:lang w:val="en-US"/>
              </w:rPr>
              <w:t>evelopment</w:t>
            </w:r>
          </w:p>
        </w:tc>
        <w:tc>
          <w:tcPr>
            <w:tcW w:w="1843" w:type="dxa"/>
          </w:tcPr>
          <w:p w14:paraId="71A4FE0D" w14:textId="346C6BE2" w:rsidR="00964617" w:rsidRPr="00964617" w:rsidRDefault="00B70136" w:rsidP="0096461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10-12</w:t>
            </w:r>
          </w:p>
        </w:tc>
        <w:tc>
          <w:tcPr>
            <w:tcW w:w="3118" w:type="dxa"/>
          </w:tcPr>
          <w:p w14:paraId="61B33EC5" w14:textId="63ED74C7" w:rsidR="00964617" w:rsidRPr="00964617" w:rsidRDefault="00B70136" w:rsidP="0096461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Prof. Massimiliano </w:t>
            </w:r>
            <w:proofErr w:type="spellStart"/>
            <w:r>
              <w:rPr>
                <w:bCs/>
                <w:lang w:val="en-US"/>
              </w:rPr>
              <w:t>Tarozzi</w:t>
            </w:r>
            <w:proofErr w:type="spellEnd"/>
          </w:p>
        </w:tc>
        <w:tc>
          <w:tcPr>
            <w:tcW w:w="2693" w:type="dxa"/>
          </w:tcPr>
          <w:p w14:paraId="347BE3C2" w14:textId="77777777" w:rsidR="00964617" w:rsidRPr="00964617" w:rsidRDefault="00964617" w:rsidP="00964617">
            <w:pPr>
              <w:rPr>
                <w:bCs/>
                <w:lang w:val="en-US"/>
              </w:rPr>
            </w:pPr>
          </w:p>
        </w:tc>
      </w:tr>
      <w:tr w:rsidR="002475F4" w:rsidRPr="0077444F" w14:paraId="23E57ABF" w14:textId="77777777" w:rsidTr="00773513">
        <w:tc>
          <w:tcPr>
            <w:tcW w:w="1784" w:type="dxa"/>
          </w:tcPr>
          <w:p w14:paraId="3AB20B6E" w14:textId="28060361" w:rsidR="002475F4" w:rsidRPr="00964617" w:rsidRDefault="002475F4" w:rsidP="002475F4">
            <w:pPr>
              <w:rPr>
                <w:bCs/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5B6D45BD" w14:textId="1258987C" w:rsidR="002475F4" w:rsidRPr="00964617" w:rsidRDefault="002475F4" w:rsidP="002475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t>8/03/2021</w:t>
            </w:r>
          </w:p>
        </w:tc>
        <w:tc>
          <w:tcPr>
            <w:tcW w:w="2948" w:type="dxa"/>
          </w:tcPr>
          <w:p w14:paraId="0A194825" w14:textId="418B3ED6" w:rsidR="002475F4" w:rsidRPr="00964617" w:rsidRDefault="002475F4" w:rsidP="002475F4">
            <w:pPr>
              <w:rPr>
                <w:b/>
                <w:lang w:val="en-US"/>
              </w:rPr>
            </w:pPr>
            <w:r w:rsidRPr="0077444F">
              <w:rPr>
                <w:rStyle w:val="Nessuno"/>
                <w:rFonts w:cstheme="minorHAnsi"/>
                <w:b/>
                <w:bCs/>
                <w:lang w:val="en-US"/>
              </w:rPr>
              <w:t>Immersive technologies on the stage: their emerging role in the fashion industry</w:t>
            </w:r>
          </w:p>
        </w:tc>
        <w:tc>
          <w:tcPr>
            <w:tcW w:w="1843" w:type="dxa"/>
          </w:tcPr>
          <w:p w14:paraId="06F156D0" w14:textId="7BC5AB92" w:rsidR="002475F4" w:rsidRPr="00964617" w:rsidRDefault="002475F4" w:rsidP="002475F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t>0-12</w:t>
            </w:r>
          </w:p>
        </w:tc>
        <w:tc>
          <w:tcPr>
            <w:tcW w:w="3118" w:type="dxa"/>
          </w:tcPr>
          <w:p w14:paraId="739C12D8" w14:textId="57D492BF" w:rsidR="002475F4" w:rsidRPr="0077444F" w:rsidRDefault="002475F4" w:rsidP="002475F4">
            <w:pPr>
              <w:rPr>
                <w:bCs/>
              </w:rPr>
            </w:pPr>
            <w:r w:rsidRPr="0077444F">
              <w:rPr>
                <w:bCs/>
              </w:rPr>
              <w:t>P</w:t>
            </w:r>
            <w:r>
              <w:t xml:space="preserve">rof. Gustavo </w:t>
            </w:r>
            <w:proofErr w:type="spellStart"/>
            <w:r>
              <w:t>Marfia</w:t>
            </w:r>
            <w:proofErr w:type="spellEnd"/>
            <w:r>
              <w:t xml:space="preserve"> (con la collaborazione di Chiara Poma)</w:t>
            </w:r>
          </w:p>
        </w:tc>
        <w:tc>
          <w:tcPr>
            <w:tcW w:w="2693" w:type="dxa"/>
          </w:tcPr>
          <w:p w14:paraId="458BEBE5" w14:textId="77777777" w:rsidR="002475F4" w:rsidRPr="0077444F" w:rsidRDefault="002475F4" w:rsidP="002475F4">
            <w:pPr>
              <w:rPr>
                <w:bCs/>
              </w:rPr>
            </w:pPr>
          </w:p>
        </w:tc>
      </w:tr>
      <w:tr w:rsidR="002475F4" w:rsidRPr="0077444F" w14:paraId="4D3DABE5" w14:textId="77777777" w:rsidTr="00773513">
        <w:tc>
          <w:tcPr>
            <w:tcW w:w="1784" w:type="dxa"/>
          </w:tcPr>
          <w:p w14:paraId="401DC308" w14:textId="5FD838CF" w:rsidR="002475F4" w:rsidRPr="008B5DAC" w:rsidRDefault="002475F4" w:rsidP="002475F4">
            <w:pPr>
              <w:rPr>
                <w:lang w:val="en-US"/>
              </w:rPr>
            </w:pPr>
            <w:r w:rsidRPr="008B5DAC">
              <w:rPr>
                <w:lang w:val="en-US"/>
              </w:rPr>
              <w:t>1</w:t>
            </w:r>
            <w:r w:rsidRPr="002475F4">
              <w:rPr>
                <w:vertAlign w:val="superscript"/>
                <w:lang w:val="en-US"/>
              </w:rPr>
              <w:t>st</w:t>
            </w:r>
            <w:r w:rsidRPr="008B5DAC">
              <w:rPr>
                <w:lang w:val="en-US"/>
              </w:rPr>
              <w:t>, 2</w:t>
            </w:r>
            <w:r w:rsidRPr="002475F4">
              <w:rPr>
                <w:vertAlign w:val="superscript"/>
                <w:lang w:val="en-US"/>
              </w:rPr>
              <w:t>nd</w:t>
            </w:r>
            <w:r w:rsidRPr="008B5DAC">
              <w:rPr>
                <w:lang w:val="en-US"/>
              </w:rPr>
              <w:t xml:space="preserve"> and 3</w:t>
            </w:r>
            <w:r w:rsidRPr="008B5DAC">
              <w:rPr>
                <w:vertAlign w:val="superscript"/>
                <w:lang w:val="en-US"/>
              </w:rPr>
              <w:t>rd</w:t>
            </w:r>
            <w:r w:rsidRPr="008B5DAC">
              <w:rPr>
                <w:lang w:val="en-US"/>
              </w:rPr>
              <w:t xml:space="preserve"> (3</w:t>
            </w:r>
            <w:r>
              <w:rPr>
                <w:lang w:val="en-US"/>
              </w:rPr>
              <w:t>4</w:t>
            </w:r>
            <w:r w:rsidRPr="008B5DAC">
              <w:rPr>
                <w:lang w:val="en-US"/>
              </w:rPr>
              <w:t>°, 3</w:t>
            </w:r>
            <w:r>
              <w:rPr>
                <w:lang w:val="en-US"/>
              </w:rPr>
              <w:t>5</w:t>
            </w:r>
            <w:r w:rsidRPr="008B5DAC">
              <w:rPr>
                <w:lang w:val="en-US"/>
              </w:rPr>
              <w:t>° and 3</w:t>
            </w:r>
            <w:r>
              <w:rPr>
                <w:lang w:val="en-US"/>
              </w:rPr>
              <w:t>6</w:t>
            </w:r>
            <w:r w:rsidRPr="008B5DAC">
              <w:rPr>
                <w:lang w:val="en-US"/>
              </w:rPr>
              <w:t>° cycle)</w:t>
            </w:r>
          </w:p>
        </w:tc>
        <w:tc>
          <w:tcPr>
            <w:tcW w:w="1784" w:type="dxa"/>
          </w:tcPr>
          <w:p w14:paraId="50CFCEFD" w14:textId="5D9C2BE4" w:rsidR="002475F4" w:rsidRPr="00BD580F" w:rsidRDefault="002475F4" w:rsidP="002475F4">
            <w:pPr>
              <w:rPr>
                <w:rFonts w:cstheme="minorHAnsi"/>
                <w:bCs/>
              </w:rPr>
            </w:pPr>
            <w:r w:rsidRPr="00BD580F">
              <w:rPr>
                <w:rStyle w:val="Hyperlink0"/>
                <w:rFonts w:cstheme="minorHAnsi"/>
              </w:rPr>
              <w:t>Periodo da definire a seconda della disponibilità della struttura</w:t>
            </w:r>
          </w:p>
        </w:tc>
        <w:tc>
          <w:tcPr>
            <w:tcW w:w="2948" w:type="dxa"/>
          </w:tcPr>
          <w:p w14:paraId="4F44ABE2" w14:textId="254D0360" w:rsidR="002475F4" w:rsidRPr="0077444F" w:rsidRDefault="002475F4" w:rsidP="002475F4">
            <w:pPr>
              <w:rPr>
                <w:rStyle w:val="Nessuno"/>
                <w:rFonts w:cstheme="minorHAnsi"/>
                <w:b/>
                <w:bCs/>
                <w:lang w:val="en-US"/>
              </w:rPr>
            </w:pPr>
            <w:r>
              <w:rPr>
                <w:rStyle w:val="Nessuno"/>
                <w:rFonts w:cstheme="minorHAnsi"/>
                <w:b/>
                <w:bCs/>
                <w:lang w:val="en-US"/>
              </w:rPr>
              <w:t>Green energy camp</w:t>
            </w:r>
          </w:p>
        </w:tc>
        <w:tc>
          <w:tcPr>
            <w:tcW w:w="1843" w:type="dxa"/>
          </w:tcPr>
          <w:p w14:paraId="1882CD21" w14:textId="77777777" w:rsidR="002475F4" w:rsidRDefault="002475F4" w:rsidP="002475F4">
            <w:pPr>
              <w:rPr>
                <w:bCs/>
                <w:lang w:val="en-US"/>
              </w:rPr>
            </w:pPr>
          </w:p>
        </w:tc>
        <w:tc>
          <w:tcPr>
            <w:tcW w:w="3118" w:type="dxa"/>
          </w:tcPr>
          <w:p w14:paraId="6D041E29" w14:textId="7E841B2C" w:rsidR="002475F4" w:rsidRPr="0077444F" w:rsidRDefault="002475F4" w:rsidP="002475F4">
            <w:pPr>
              <w:rPr>
                <w:bCs/>
              </w:rPr>
            </w:pPr>
            <w:r>
              <w:rPr>
                <w:bCs/>
              </w:rPr>
              <w:t>P</w:t>
            </w:r>
            <w:r>
              <w:t xml:space="preserve">roff. Alessandro Bortolotti, Andrea Ceciliani, Roberto </w:t>
            </w:r>
            <w:proofErr w:type="spellStart"/>
            <w:r>
              <w:t>Farnè</w:t>
            </w:r>
            <w:proofErr w:type="spellEnd"/>
          </w:p>
        </w:tc>
        <w:tc>
          <w:tcPr>
            <w:tcW w:w="2693" w:type="dxa"/>
          </w:tcPr>
          <w:p w14:paraId="52060D6B" w14:textId="77777777" w:rsidR="002475F4" w:rsidRPr="0077444F" w:rsidRDefault="002475F4" w:rsidP="002475F4">
            <w:pPr>
              <w:rPr>
                <w:bCs/>
              </w:rPr>
            </w:pPr>
          </w:p>
        </w:tc>
      </w:tr>
    </w:tbl>
    <w:p w14:paraId="13625AE2" w14:textId="68705FF0" w:rsidR="000201AD" w:rsidRPr="004B1D55" w:rsidRDefault="000201AD" w:rsidP="007A0CCC"/>
    <w:sectPr w:rsidR="000201AD" w:rsidRPr="004B1D55" w:rsidSect="00D04B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E27FF"/>
    <w:multiLevelType w:val="multilevel"/>
    <w:tmpl w:val="4AB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9B"/>
    <w:rsid w:val="000062B2"/>
    <w:rsid w:val="000201AD"/>
    <w:rsid w:val="00045464"/>
    <w:rsid w:val="00072EB1"/>
    <w:rsid w:val="0008118E"/>
    <w:rsid w:val="000970BD"/>
    <w:rsid w:val="000A2B7A"/>
    <w:rsid w:val="000D1118"/>
    <w:rsid w:val="00111EBE"/>
    <w:rsid w:val="001178BD"/>
    <w:rsid w:val="001421DA"/>
    <w:rsid w:val="00147D6E"/>
    <w:rsid w:val="00170B1B"/>
    <w:rsid w:val="001951BD"/>
    <w:rsid w:val="001A513E"/>
    <w:rsid w:val="001D719F"/>
    <w:rsid w:val="001E522E"/>
    <w:rsid w:val="001E7F53"/>
    <w:rsid w:val="00207CA6"/>
    <w:rsid w:val="002162B9"/>
    <w:rsid w:val="002415B4"/>
    <w:rsid w:val="002475F4"/>
    <w:rsid w:val="00265B0C"/>
    <w:rsid w:val="00275D68"/>
    <w:rsid w:val="00285DA3"/>
    <w:rsid w:val="002A0780"/>
    <w:rsid w:val="002B0DAF"/>
    <w:rsid w:val="002E316B"/>
    <w:rsid w:val="002E7A86"/>
    <w:rsid w:val="00333CAA"/>
    <w:rsid w:val="0033538E"/>
    <w:rsid w:val="00354A78"/>
    <w:rsid w:val="003D3829"/>
    <w:rsid w:val="003E3642"/>
    <w:rsid w:val="003E76F0"/>
    <w:rsid w:val="003F3FFD"/>
    <w:rsid w:val="003F66BE"/>
    <w:rsid w:val="00401628"/>
    <w:rsid w:val="00410E1F"/>
    <w:rsid w:val="004402BE"/>
    <w:rsid w:val="004653D1"/>
    <w:rsid w:val="00475992"/>
    <w:rsid w:val="004B1D55"/>
    <w:rsid w:val="004C4458"/>
    <w:rsid w:val="004F464B"/>
    <w:rsid w:val="00517916"/>
    <w:rsid w:val="0053134F"/>
    <w:rsid w:val="00537C26"/>
    <w:rsid w:val="00561849"/>
    <w:rsid w:val="005856EC"/>
    <w:rsid w:val="005875F8"/>
    <w:rsid w:val="00595BB0"/>
    <w:rsid w:val="005C0457"/>
    <w:rsid w:val="005C3501"/>
    <w:rsid w:val="005F1352"/>
    <w:rsid w:val="005F2E14"/>
    <w:rsid w:val="005F5324"/>
    <w:rsid w:val="00606B3A"/>
    <w:rsid w:val="00612213"/>
    <w:rsid w:val="006123A3"/>
    <w:rsid w:val="00616B31"/>
    <w:rsid w:val="00633A57"/>
    <w:rsid w:val="00647DD4"/>
    <w:rsid w:val="0068065E"/>
    <w:rsid w:val="006A198C"/>
    <w:rsid w:val="006B125D"/>
    <w:rsid w:val="006B3ECD"/>
    <w:rsid w:val="006D3CC6"/>
    <w:rsid w:val="00701BC3"/>
    <w:rsid w:val="007042AF"/>
    <w:rsid w:val="0073137C"/>
    <w:rsid w:val="00734DBC"/>
    <w:rsid w:val="00742855"/>
    <w:rsid w:val="0074291F"/>
    <w:rsid w:val="0077444F"/>
    <w:rsid w:val="00787C0E"/>
    <w:rsid w:val="00793826"/>
    <w:rsid w:val="007A0CCC"/>
    <w:rsid w:val="007D645E"/>
    <w:rsid w:val="00805957"/>
    <w:rsid w:val="00811707"/>
    <w:rsid w:val="00817F96"/>
    <w:rsid w:val="008A1DF3"/>
    <w:rsid w:val="008B5DAC"/>
    <w:rsid w:val="008C136F"/>
    <w:rsid w:val="008D6565"/>
    <w:rsid w:val="008D68D3"/>
    <w:rsid w:val="008D6B36"/>
    <w:rsid w:val="008E07E1"/>
    <w:rsid w:val="008F3D39"/>
    <w:rsid w:val="008F40AA"/>
    <w:rsid w:val="00913B9E"/>
    <w:rsid w:val="0093797C"/>
    <w:rsid w:val="00955132"/>
    <w:rsid w:val="00964617"/>
    <w:rsid w:val="0097210A"/>
    <w:rsid w:val="00986A8C"/>
    <w:rsid w:val="009870C1"/>
    <w:rsid w:val="009E24D9"/>
    <w:rsid w:val="009F7717"/>
    <w:rsid w:val="00A101C4"/>
    <w:rsid w:val="00A14F51"/>
    <w:rsid w:val="00A35F21"/>
    <w:rsid w:val="00A54F45"/>
    <w:rsid w:val="00A941B0"/>
    <w:rsid w:val="00AA54EE"/>
    <w:rsid w:val="00AC1104"/>
    <w:rsid w:val="00AD0C64"/>
    <w:rsid w:val="00AD3084"/>
    <w:rsid w:val="00AE43CB"/>
    <w:rsid w:val="00AE6363"/>
    <w:rsid w:val="00B70136"/>
    <w:rsid w:val="00B77DF9"/>
    <w:rsid w:val="00BA7518"/>
    <w:rsid w:val="00BC3F72"/>
    <w:rsid w:val="00BD580F"/>
    <w:rsid w:val="00BF691B"/>
    <w:rsid w:val="00C24D44"/>
    <w:rsid w:val="00C36EBD"/>
    <w:rsid w:val="00C41D32"/>
    <w:rsid w:val="00C558DC"/>
    <w:rsid w:val="00C763E2"/>
    <w:rsid w:val="00C8417F"/>
    <w:rsid w:val="00C90843"/>
    <w:rsid w:val="00C90CF3"/>
    <w:rsid w:val="00C923D4"/>
    <w:rsid w:val="00CB2EE7"/>
    <w:rsid w:val="00CE592F"/>
    <w:rsid w:val="00CF0DEA"/>
    <w:rsid w:val="00D04B9B"/>
    <w:rsid w:val="00D363BA"/>
    <w:rsid w:val="00D41549"/>
    <w:rsid w:val="00D45622"/>
    <w:rsid w:val="00D475A1"/>
    <w:rsid w:val="00D535EE"/>
    <w:rsid w:val="00D544BC"/>
    <w:rsid w:val="00D65C3E"/>
    <w:rsid w:val="00D704CD"/>
    <w:rsid w:val="00D70566"/>
    <w:rsid w:val="00D814FC"/>
    <w:rsid w:val="00D964E3"/>
    <w:rsid w:val="00DB2A8A"/>
    <w:rsid w:val="00DD5BD1"/>
    <w:rsid w:val="00DE0824"/>
    <w:rsid w:val="00DE275C"/>
    <w:rsid w:val="00DE3E95"/>
    <w:rsid w:val="00E03E2D"/>
    <w:rsid w:val="00E2174B"/>
    <w:rsid w:val="00E312D1"/>
    <w:rsid w:val="00E432E3"/>
    <w:rsid w:val="00E5364D"/>
    <w:rsid w:val="00E544E8"/>
    <w:rsid w:val="00E54901"/>
    <w:rsid w:val="00E67552"/>
    <w:rsid w:val="00E75D44"/>
    <w:rsid w:val="00E92E56"/>
    <w:rsid w:val="00EA0C7F"/>
    <w:rsid w:val="00EB3D56"/>
    <w:rsid w:val="00F1438C"/>
    <w:rsid w:val="00F24E99"/>
    <w:rsid w:val="00F24FAE"/>
    <w:rsid w:val="00F32DC5"/>
    <w:rsid w:val="00F65FA8"/>
    <w:rsid w:val="00F721AD"/>
    <w:rsid w:val="00F763B6"/>
    <w:rsid w:val="00F91F53"/>
    <w:rsid w:val="00FC4E52"/>
    <w:rsid w:val="00FD1D6D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D3C6"/>
  <w15:docId w15:val="{AC8F2639-A67B-4A29-AC58-833463C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518"/>
  </w:style>
  <w:style w:type="paragraph" w:styleId="Titolo2">
    <w:name w:val="heading 2"/>
    <w:basedOn w:val="Normale"/>
    <w:link w:val="Titolo2Carattere"/>
    <w:uiPriority w:val="9"/>
    <w:qFormat/>
    <w:rsid w:val="00DE0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08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E082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9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26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9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F72"/>
    <w:rPr>
      <w:rFonts w:ascii="Segoe UI" w:hAnsi="Segoe UI" w:cs="Segoe UI"/>
      <w:sz w:val="18"/>
      <w:szCs w:val="18"/>
    </w:rPr>
  </w:style>
  <w:style w:type="character" w:customStyle="1" w:styleId="itwtqi23ioopmk3o6ert1">
    <w:name w:val="itwtqi_23ioopmk3o6ert1"/>
    <w:basedOn w:val="Carpredefinitoparagrafo"/>
    <w:rsid w:val="0008118E"/>
  </w:style>
  <w:style w:type="character" w:customStyle="1" w:styleId="Nessuno">
    <w:name w:val="Nessuno"/>
    <w:rsid w:val="008D6B36"/>
  </w:style>
  <w:style w:type="character" w:customStyle="1" w:styleId="Hyperlink0">
    <w:name w:val="Hyperlink.0"/>
    <w:basedOn w:val="Nessuno"/>
    <w:rsid w:val="008E07E1"/>
    <w:rPr>
      <w:lang w:val="it-IT"/>
    </w:rPr>
  </w:style>
  <w:style w:type="table" w:customStyle="1" w:styleId="TableNormal">
    <w:name w:val="Table Normal"/>
    <w:rsid w:val="00020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0201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2A">
    <w:name w:val="Stile tabella 2 A"/>
    <w:rsid w:val="00020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rsid w:val="000201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Carpredefinitoparagrafo"/>
    <w:rsid w:val="000201AD"/>
    <w:rPr>
      <w:outline w:val="0"/>
      <w:color w:val="000000"/>
      <w:u w:val="single" w:color="000000"/>
      <w:lang w:val="it-IT"/>
    </w:rPr>
  </w:style>
  <w:style w:type="character" w:customStyle="1" w:styleId="Hyperlink2">
    <w:name w:val="Hyperlink.2"/>
    <w:basedOn w:val="Nessuno"/>
    <w:rsid w:val="000201AD"/>
    <w:rPr>
      <w:rFonts w:ascii="Arial Narrow" w:eastAsia="Arial Narrow" w:hAnsi="Arial Narrow" w:cs="Arial Narrow"/>
      <w:lang w:val="it-IT"/>
    </w:rPr>
  </w:style>
  <w:style w:type="paragraph" w:customStyle="1" w:styleId="xmsonormal">
    <w:name w:val="x_msonormal"/>
    <w:basedOn w:val="Normale"/>
    <w:rsid w:val="003F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8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33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75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30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22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15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92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46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831877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06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911889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94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6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45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129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825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57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429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918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1689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32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1554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003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32140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91812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02430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374476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832329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28230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4025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31988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27955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159127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11551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88122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42007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27156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8419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9843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Davide Manucra</cp:lastModifiedBy>
  <cp:revision>74</cp:revision>
  <cp:lastPrinted>2019-10-16T07:47:00Z</cp:lastPrinted>
  <dcterms:created xsi:type="dcterms:W3CDTF">2020-09-02T15:32:00Z</dcterms:created>
  <dcterms:modified xsi:type="dcterms:W3CDTF">2020-10-15T11:18:00Z</dcterms:modified>
</cp:coreProperties>
</file>